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08" w:rsidRDefault="00CE3708" w:rsidP="001809A7">
      <w:pPr>
        <w:pStyle w:val="a3"/>
        <w:spacing w:before="0" w:beforeAutospacing="0" w:after="0" w:afterAutospacing="0"/>
        <w:ind w:left="5664" w:firstLine="708"/>
        <w:textAlignment w:val="baseline"/>
        <w:rPr>
          <w:color w:val="000000"/>
        </w:rPr>
      </w:pPr>
      <w:r>
        <w:rPr>
          <w:color w:val="000000"/>
        </w:rPr>
        <w:t>УТВЕРЖДЕНО</w:t>
      </w:r>
    </w:p>
    <w:p w:rsidR="00CE3708" w:rsidRDefault="00CE3708" w:rsidP="001809A7">
      <w:pPr>
        <w:pStyle w:val="a3"/>
        <w:spacing w:before="0" w:beforeAutospacing="0" w:after="0" w:afterAutospacing="0"/>
        <w:ind w:left="6372"/>
        <w:textAlignment w:val="baseline"/>
        <w:rPr>
          <w:color w:val="000000"/>
        </w:rPr>
      </w:pPr>
      <w:r>
        <w:rPr>
          <w:color w:val="000000"/>
        </w:rPr>
        <w:t>приказом директора МБОУ Гимназия №1</w:t>
      </w:r>
    </w:p>
    <w:p w:rsidR="00CE3708" w:rsidRDefault="00CE3708" w:rsidP="001809A7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 w:rsidR="001809A7">
        <w:rPr>
          <w:color w:val="000000"/>
        </w:rPr>
        <w:tab/>
      </w:r>
      <w:r>
        <w:rPr>
          <w:color w:val="000000"/>
        </w:rPr>
        <w:t xml:space="preserve">№ </w:t>
      </w:r>
      <w:r w:rsidR="00573231">
        <w:rPr>
          <w:color w:val="000000"/>
        </w:rPr>
        <w:t>57/1-А  от  14.06.</w:t>
      </w:r>
      <w:r>
        <w:rPr>
          <w:color w:val="000000"/>
        </w:rPr>
        <w:t>2017</w:t>
      </w:r>
      <w:r w:rsidR="00573231">
        <w:rPr>
          <w:color w:val="000000"/>
        </w:rPr>
        <w:t>г.</w:t>
      </w:r>
    </w:p>
    <w:p w:rsid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B926AA" w:rsidRDefault="00B926AA" w:rsidP="00B06DBF">
      <w:pPr>
        <w:pStyle w:val="a3"/>
        <w:spacing w:before="0" w:beforeAutospacing="0" w:after="0" w:afterAutospacing="0"/>
        <w:textAlignment w:val="baseline"/>
        <w:rPr>
          <w:b/>
          <w:color w:val="000000"/>
        </w:rPr>
      </w:pPr>
    </w:p>
    <w:p w:rsidR="00B926AA" w:rsidRDefault="00B926AA" w:rsidP="00CE370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CE3708" w:rsidRP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E3708">
        <w:rPr>
          <w:b/>
          <w:color w:val="000000"/>
        </w:rPr>
        <w:t>ПОЛОЖЕНИЕ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E3708">
        <w:rPr>
          <w:b/>
          <w:color w:val="000000"/>
        </w:rPr>
        <w:t xml:space="preserve">о порядке посещения </w:t>
      </w:r>
      <w:proofErr w:type="gramStart"/>
      <w:r w:rsidRPr="00CE3708">
        <w:rPr>
          <w:b/>
          <w:color w:val="000000"/>
        </w:rPr>
        <w:t>обучающимися</w:t>
      </w:r>
      <w:proofErr w:type="gramEnd"/>
      <w:r w:rsidRPr="00CE3708">
        <w:rPr>
          <w:b/>
          <w:color w:val="000000"/>
        </w:rPr>
        <w:t xml:space="preserve"> по их выбору мероприятий, 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E3708">
        <w:rPr>
          <w:b/>
          <w:color w:val="000000"/>
        </w:rPr>
        <w:t xml:space="preserve">не </w:t>
      </w:r>
      <w:proofErr w:type="gramStart"/>
      <w:r w:rsidRPr="00CE3708">
        <w:rPr>
          <w:b/>
          <w:color w:val="000000"/>
        </w:rPr>
        <w:t>предусмотренных</w:t>
      </w:r>
      <w:proofErr w:type="gramEnd"/>
      <w:r w:rsidRPr="00CE3708">
        <w:rPr>
          <w:b/>
          <w:color w:val="000000"/>
        </w:rPr>
        <w:t xml:space="preserve"> учебным планом</w:t>
      </w:r>
    </w:p>
    <w:p w:rsid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CE3708" w:rsidRPr="00CE3708" w:rsidRDefault="00CE3708" w:rsidP="00CE3708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CE3708" w:rsidRPr="00CE3708" w:rsidRDefault="00AB1036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CE3708" w:rsidRPr="00CE3708">
        <w:rPr>
          <w:color w:val="000000"/>
        </w:rPr>
        <w:t>. Общие положения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</w:pPr>
      <w:r w:rsidRPr="00CE3708">
        <w:rPr>
          <w:color w:val="000000"/>
        </w:rPr>
        <w:t xml:space="preserve">1.1. Настоящее Положение разработано в соответствии с ч. 4 ст. 34 Федерального закона </w:t>
      </w:r>
      <w:proofErr w:type="gramStart"/>
      <w:r w:rsidRPr="00CE3708">
        <w:rPr>
          <w:color w:val="000000"/>
        </w:rPr>
        <w:t>-Ф</w:t>
      </w:r>
      <w:proofErr w:type="gramEnd"/>
      <w:r w:rsidRPr="00CE3708">
        <w:rPr>
          <w:color w:val="000000"/>
        </w:rPr>
        <w:t>З «Об образовании в Российской Федерации» и определяет порядок и правила посещения обучающимися по их выбору мероприятий, проводимых муниципальн</w:t>
      </w:r>
      <w:r>
        <w:rPr>
          <w:color w:val="000000"/>
        </w:rPr>
        <w:t>ы</w:t>
      </w:r>
      <w:r w:rsidRPr="00CE3708">
        <w:rPr>
          <w:color w:val="000000"/>
        </w:rPr>
        <w:t xml:space="preserve">м </w:t>
      </w:r>
      <w:r>
        <w:rPr>
          <w:color w:val="000000"/>
        </w:rPr>
        <w:t>бюджетным</w:t>
      </w:r>
      <w:r w:rsidRPr="00CE3708">
        <w:rPr>
          <w:color w:val="000000"/>
        </w:rPr>
        <w:t xml:space="preserve"> общеобразовательн</w:t>
      </w:r>
      <w:r>
        <w:rPr>
          <w:color w:val="000000"/>
        </w:rPr>
        <w:t>ы</w:t>
      </w:r>
      <w:r w:rsidRPr="00CE3708">
        <w:rPr>
          <w:color w:val="000000"/>
        </w:rPr>
        <w:t>м учреждени</w:t>
      </w:r>
      <w:r>
        <w:rPr>
          <w:color w:val="000000"/>
        </w:rPr>
        <w:t xml:space="preserve">ем </w:t>
      </w:r>
      <w:r w:rsidRPr="00CE3708">
        <w:rPr>
          <w:color w:val="000000"/>
        </w:rPr>
        <w:t xml:space="preserve"> «</w:t>
      </w:r>
      <w:r>
        <w:rPr>
          <w:color w:val="000000"/>
        </w:rPr>
        <w:t xml:space="preserve">Гимназия </w:t>
      </w:r>
      <w:r w:rsidRPr="00CE3708">
        <w:rPr>
          <w:color w:val="000000"/>
        </w:rPr>
        <w:t xml:space="preserve">№ </w:t>
      </w:r>
      <w:r>
        <w:rPr>
          <w:color w:val="000000"/>
        </w:rPr>
        <w:t>1</w:t>
      </w:r>
      <w:r w:rsidRPr="00CE3708">
        <w:rPr>
          <w:color w:val="000000"/>
        </w:rPr>
        <w:t xml:space="preserve">»  (далее </w:t>
      </w:r>
      <w:r>
        <w:rPr>
          <w:color w:val="000000"/>
        </w:rPr>
        <w:t>Гимназия</w:t>
      </w:r>
      <w:r w:rsidRPr="00CE3708">
        <w:rPr>
          <w:color w:val="000000"/>
        </w:rPr>
        <w:t xml:space="preserve">) и не предусмотренных учебным планом, в порядке, установленном локальными </w:t>
      </w:r>
      <w:hyperlink r:id="rId4" w:tooltip="Акт нормативный" w:history="1">
        <w:r w:rsidRPr="00CE3708">
          <w:rPr>
            <w:rStyle w:val="a4"/>
            <w:color w:val="auto"/>
            <w:u w:val="none"/>
            <w:bdr w:val="none" w:sz="0" w:space="0" w:color="auto" w:frame="1"/>
          </w:rPr>
          <w:t>нормативными актами</w:t>
        </w:r>
      </w:hyperlink>
      <w:r w:rsidRPr="00CE3708">
        <w:t>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 xml:space="preserve">1.2. Настоящее Положение, в соответствии с частью 3 статьи 30 Федерального закона </w:t>
      </w:r>
      <w:proofErr w:type="gramStart"/>
      <w:r w:rsidRPr="00CE3708">
        <w:rPr>
          <w:color w:val="000000"/>
        </w:rPr>
        <w:t>-Ф</w:t>
      </w:r>
      <w:proofErr w:type="gramEnd"/>
      <w:r w:rsidRPr="00CE3708">
        <w:rPr>
          <w:color w:val="000000"/>
        </w:rPr>
        <w:t>З «Об образовании в Российской Федерации», учитывает мнение советов обучающихся, совета родителей (законных представителей).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>1.3. Настоящее Положение призвано урегулировать возникшие вопросы, связанные с посещением и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 xml:space="preserve">1.4. </w:t>
      </w:r>
      <w:proofErr w:type="gramStart"/>
      <w:r w:rsidRPr="00CE3708">
        <w:rPr>
          <w:color w:val="000000"/>
        </w:rPr>
        <w:t xml:space="preserve">К числу мероприятий, не предусмотренных учебным планом, относятся: творческие конкурсы, спортивные соревнования, экскурсии, праздники, вечера, утренники, а также иные мероприятия, утверждённые директором в планировании работы </w:t>
      </w:r>
      <w:r w:rsidR="00E8036E">
        <w:rPr>
          <w:color w:val="000000"/>
        </w:rPr>
        <w:t>Гимназии</w:t>
      </w:r>
      <w:r w:rsidRPr="00CE3708">
        <w:rPr>
          <w:color w:val="000000"/>
        </w:rPr>
        <w:t>.</w:t>
      </w:r>
      <w:proofErr w:type="gramEnd"/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 xml:space="preserve">1.5. При выборе данных мероприятий </w:t>
      </w:r>
      <w:proofErr w:type="gramStart"/>
      <w:r w:rsidRPr="00CE3708">
        <w:rPr>
          <w:color w:val="000000"/>
        </w:rPr>
        <w:t>обучающиеся</w:t>
      </w:r>
      <w:proofErr w:type="gramEnd"/>
      <w:r w:rsidRPr="00CE3708">
        <w:rPr>
          <w:color w:val="000000"/>
        </w:rPr>
        <w:t xml:space="preserve"> пользуются правом свободного посещения.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>1.6. Настоящее Положение вступает в силу с момента издания и действует до издания нового соответствующего положения.</w:t>
      </w:r>
    </w:p>
    <w:p w:rsid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E3708" w:rsidRDefault="00AB1036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CE3708" w:rsidRPr="00CE3708">
        <w:rPr>
          <w:color w:val="000000"/>
        </w:rPr>
        <w:t>. Правила проведения мероприятий</w:t>
      </w:r>
    </w:p>
    <w:p w:rsidR="00CE3708" w:rsidRPr="00CE3708" w:rsidRDefault="00CE3708" w:rsidP="00DE4D0D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 xml:space="preserve">2.1. Состав обучающихся,  </w:t>
      </w:r>
      <w:hyperlink r:id="rId5" w:tooltip="Программы мероприятий" w:history="1">
        <w:r w:rsidRPr="00CE3708">
          <w:rPr>
            <w:rStyle w:val="a4"/>
            <w:color w:val="auto"/>
            <w:u w:val="none"/>
            <w:bdr w:val="none" w:sz="0" w:space="0" w:color="auto" w:frame="1"/>
          </w:rPr>
          <w:t>программа мероприятия</w:t>
        </w:r>
      </w:hyperlink>
      <w:r w:rsidRPr="00CE3708">
        <w:rPr>
          <w:color w:val="000000"/>
        </w:rPr>
        <w:t xml:space="preserve">, </w:t>
      </w:r>
      <w:r>
        <w:rPr>
          <w:color w:val="000000"/>
        </w:rPr>
        <w:t xml:space="preserve">дата, </w:t>
      </w:r>
      <w:r w:rsidRPr="00CE3708">
        <w:rPr>
          <w:color w:val="000000"/>
        </w:rPr>
        <w:t>время его начала и окончания, а также особые треб</w:t>
      </w:r>
      <w:r>
        <w:rPr>
          <w:color w:val="000000"/>
        </w:rPr>
        <w:t xml:space="preserve">ования к проведению мероприятия,  </w:t>
      </w:r>
      <w:r w:rsidRPr="00CE3708">
        <w:rPr>
          <w:color w:val="000000"/>
        </w:rPr>
        <w:t xml:space="preserve"> место проведения</w:t>
      </w:r>
      <w:r>
        <w:rPr>
          <w:color w:val="000000"/>
        </w:rPr>
        <w:t xml:space="preserve"> </w:t>
      </w:r>
      <w:r w:rsidRPr="00CE3708">
        <w:rPr>
          <w:color w:val="000000"/>
        </w:rPr>
        <w:t xml:space="preserve"> мероприятия должны быть заранее доведены до сведения обучающихся</w:t>
      </w:r>
      <w:r>
        <w:rPr>
          <w:color w:val="000000"/>
        </w:rPr>
        <w:t xml:space="preserve"> и их родителей (законных представителей)</w:t>
      </w:r>
      <w:r w:rsidRPr="00CE3708">
        <w:rPr>
          <w:color w:val="000000"/>
        </w:rPr>
        <w:t>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>2.2. Приказом директора назначается руководитель, ответственный за проведение мероприятия.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>2.</w:t>
      </w:r>
      <w:r>
        <w:rPr>
          <w:color w:val="000000"/>
        </w:rPr>
        <w:t>3</w:t>
      </w:r>
      <w:r w:rsidR="00AB1036">
        <w:rPr>
          <w:color w:val="000000"/>
        </w:rPr>
        <w:t xml:space="preserve">. </w:t>
      </w:r>
      <w:r w:rsidRPr="00CE3708">
        <w:rPr>
          <w:color w:val="000000"/>
        </w:rPr>
        <w:t xml:space="preserve">Перед проведением мероприятия </w:t>
      </w:r>
      <w:r w:rsidR="00AB1036">
        <w:rPr>
          <w:color w:val="000000"/>
        </w:rPr>
        <w:t>гимназия</w:t>
      </w:r>
      <w:r w:rsidRPr="00CE3708">
        <w:rPr>
          <w:color w:val="000000"/>
        </w:rPr>
        <w:t xml:space="preserve"> объявляет правила поведения и (или) проводит инструктаж. Участие обучающихся в объявлении правил поведения и (или) проведении инструктажа является обязательным.</w:t>
      </w:r>
    </w:p>
    <w:p w:rsidR="00CE3708" w:rsidRPr="00CE3708" w:rsidRDefault="00CE3708" w:rsidP="00CE3708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CE3708">
        <w:rPr>
          <w:color w:val="000000"/>
        </w:rPr>
        <w:t>2.</w:t>
      </w:r>
      <w:r>
        <w:rPr>
          <w:color w:val="000000"/>
        </w:rPr>
        <w:t>4</w:t>
      </w:r>
      <w:r w:rsidRPr="00CE3708">
        <w:rPr>
          <w:color w:val="000000"/>
        </w:rPr>
        <w:t>.</w:t>
      </w:r>
      <w:r w:rsidR="00AB1036">
        <w:rPr>
          <w:color w:val="000000"/>
        </w:rPr>
        <w:t xml:space="preserve"> </w:t>
      </w:r>
      <w:r w:rsidRPr="00CE3708">
        <w:rPr>
          <w:color w:val="000000"/>
        </w:rPr>
        <w:t xml:space="preserve"> Прибытие на мероприятие и уход </w:t>
      </w:r>
      <w:proofErr w:type="gramStart"/>
      <w:r w:rsidRPr="00CE3708">
        <w:rPr>
          <w:color w:val="000000"/>
        </w:rPr>
        <w:t>обучающихся</w:t>
      </w:r>
      <w:proofErr w:type="gramEnd"/>
      <w:r w:rsidRPr="00CE3708">
        <w:rPr>
          <w:color w:val="000000"/>
        </w:rPr>
        <w:t xml:space="preserve"> осуществляется организованно</w:t>
      </w:r>
    </w:p>
    <w:p w:rsidR="00F555B2" w:rsidRPr="00DE4D0D" w:rsidRDefault="00DE4D0D" w:rsidP="00F555B2">
      <w:pPr>
        <w:pStyle w:val="a3"/>
        <w:spacing w:before="0" w:beforeAutospacing="0" w:after="0" w:afterAutospacing="0"/>
        <w:jc w:val="both"/>
      </w:pPr>
      <w:r>
        <w:t>2.</w:t>
      </w:r>
      <w:r w:rsidR="00F555B2" w:rsidRPr="00DE4D0D">
        <w:t xml:space="preserve">5. Мероприятия включаются в общешкольный план на текущий год, который утверждается </w:t>
      </w:r>
      <w:r w:rsidR="00AB1036">
        <w:t xml:space="preserve"> </w:t>
      </w:r>
      <w:r w:rsidR="00F555B2" w:rsidRPr="00DE4D0D">
        <w:t xml:space="preserve"> директор</w:t>
      </w:r>
      <w:r w:rsidR="00AB1036">
        <w:t>ом</w:t>
      </w:r>
      <w:r w:rsidR="00F555B2" w:rsidRPr="00DE4D0D">
        <w:t>.</w:t>
      </w:r>
    </w:p>
    <w:p w:rsidR="00DE4D0D" w:rsidRPr="00B95E00" w:rsidRDefault="00DE4D0D" w:rsidP="00B95E00">
      <w:pPr>
        <w:pStyle w:val="a5"/>
      </w:pPr>
      <w:r w:rsidRPr="00B95E00">
        <w:t>2</w:t>
      </w:r>
      <w:r w:rsidR="00F555B2" w:rsidRPr="00B95E00">
        <w:t xml:space="preserve">.6. </w:t>
      </w:r>
      <w:r w:rsidRPr="00B95E00">
        <w:t xml:space="preserve"> В течение учебного года планы внеклассных мероприятий классных</w:t>
      </w:r>
      <w:r w:rsidR="00AB1036" w:rsidRPr="00B95E00">
        <w:t xml:space="preserve"> </w:t>
      </w:r>
      <w:r w:rsidRPr="00B95E00">
        <w:t>коллективов и школы могут корректироваться в зависимости от сложившейся обстановки.</w:t>
      </w:r>
    </w:p>
    <w:p w:rsidR="00AB1036" w:rsidRDefault="00AB1036" w:rsidP="00B95E00">
      <w:pPr>
        <w:pStyle w:val="a5"/>
        <w:rPr>
          <w:color w:val="000000"/>
        </w:rPr>
      </w:pPr>
      <w:r w:rsidRPr="00B95E00">
        <w:t xml:space="preserve">           </w:t>
      </w:r>
      <w:r w:rsidR="00DE4D0D" w:rsidRPr="00B95E00">
        <w:t>Проведение мероприятий, не включенных в общешкольный план работы,</w:t>
      </w:r>
      <w:r w:rsidRPr="00B95E00">
        <w:t xml:space="preserve"> </w:t>
      </w:r>
      <w:r w:rsidR="00DE4D0D" w:rsidRPr="00B95E00">
        <w:t>предусматривает обязательное уведомление заместителей директора о проведении</w:t>
      </w:r>
      <w:r w:rsidRPr="00B95E00">
        <w:t xml:space="preserve"> </w:t>
      </w:r>
      <w:r w:rsidR="00DE4D0D" w:rsidRPr="00DE4D0D">
        <w:rPr>
          <w:color w:val="000000"/>
        </w:rPr>
        <w:t>мероприятия, не менее чем за три учебных дня предшествующих дню проведения</w:t>
      </w:r>
      <w:r>
        <w:rPr>
          <w:color w:val="000000"/>
        </w:rPr>
        <w:t xml:space="preserve"> </w:t>
      </w:r>
      <w:r w:rsidR="00DE4D0D" w:rsidRPr="00DE4D0D">
        <w:rPr>
          <w:color w:val="000000"/>
        </w:rPr>
        <w:lastRenderedPageBreak/>
        <w:t>мероприятия. В проведении мероприятия может быть отказано в случае проведения в этот</w:t>
      </w:r>
      <w:r>
        <w:rPr>
          <w:color w:val="000000"/>
        </w:rPr>
        <w:t xml:space="preserve"> </w:t>
      </w:r>
      <w:r w:rsidR="00DE4D0D" w:rsidRPr="00DE4D0D">
        <w:rPr>
          <w:color w:val="000000"/>
        </w:rPr>
        <w:t>день мероприятий, предусмотренных общешкольным планом мероприятий.</w:t>
      </w:r>
    </w:p>
    <w:p w:rsidR="00F555B2" w:rsidRDefault="00DE4D0D" w:rsidP="00C334B7">
      <w:pPr>
        <w:pStyle w:val="a5"/>
      </w:pPr>
      <w:r>
        <w:t>2</w:t>
      </w:r>
      <w:r w:rsidR="00F555B2" w:rsidRPr="00DE4D0D">
        <w:t xml:space="preserve">.7. На мероприятии обязательно присутствие классного руководителя, чьи классы принимают в нем участие, и (или) педагогических работников, назначенных </w:t>
      </w:r>
      <w:proofErr w:type="gramStart"/>
      <w:r w:rsidR="00F555B2" w:rsidRPr="00DE4D0D">
        <w:t>ответственными</w:t>
      </w:r>
      <w:proofErr w:type="gramEnd"/>
      <w:r w:rsidR="00F555B2" w:rsidRPr="00DE4D0D">
        <w:t xml:space="preserve"> на основании соответствующего приказа директора </w:t>
      </w:r>
      <w:r>
        <w:t xml:space="preserve"> </w:t>
      </w:r>
      <w:r w:rsidR="00F555B2" w:rsidRPr="00DE4D0D">
        <w:t xml:space="preserve"> или распоряжения. </w:t>
      </w:r>
    </w:p>
    <w:p w:rsidR="00AB1036" w:rsidRDefault="00AB1036" w:rsidP="00C334B7">
      <w:pPr>
        <w:pStyle w:val="a5"/>
        <w:rPr>
          <w:color w:val="000000"/>
        </w:rPr>
      </w:pPr>
      <w:r>
        <w:rPr>
          <w:color w:val="000000"/>
        </w:rPr>
        <w:t>2</w:t>
      </w:r>
      <w:r w:rsidRPr="00AB1036">
        <w:rPr>
          <w:color w:val="000000"/>
        </w:rPr>
        <w:t>.</w:t>
      </w:r>
      <w:r>
        <w:rPr>
          <w:color w:val="000000"/>
        </w:rPr>
        <w:t>8</w:t>
      </w:r>
      <w:r w:rsidRPr="00AB1036">
        <w:rPr>
          <w:color w:val="000000"/>
        </w:rPr>
        <w:t xml:space="preserve">. Бесконтрольное хождение по территории </w:t>
      </w:r>
      <w:r>
        <w:rPr>
          <w:color w:val="000000"/>
        </w:rPr>
        <w:t>гимназии</w:t>
      </w:r>
      <w:r w:rsidRPr="00AB1036">
        <w:rPr>
          <w:color w:val="000000"/>
        </w:rPr>
        <w:t xml:space="preserve"> во</w:t>
      </w:r>
      <w:r>
        <w:rPr>
          <w:color w:val="000000"/>
        </w:rPr>
        <w:t xml:space="preserve"> </w:t>
      </w:r>
      <w:r w:rsidRPr="00AB1036">
        <w:rPr>
          <w:color w:val="000000"/>
        </w:rPr>
        <w:t>время проведения мероприятия запрещается.</w:t>
      </w:r>
    </w:p>
    <w:p w:rsidR="00AB1036" w:rsidRDefault="00DE4D0D" w:rsidP="00C334B7">
      <w:pPr>
        <w:pStyle w:val="a5"/>
        <w:rPr>
          <w:color w:val="000000"/>
        </w:rPr>
      </w:pPr>
      <w:r>
        <w:t>2</w:t>
      </w:r>
      <w:r w:rsidR="00F555B2" w:rsidRPr="00DE4D0D">
        <w:t>.</w:t>
      </w:r>
      <w:r w:rsidR="00AB1036">
        <w:t>9</w:t>
      </w:r>
      <w:r w:rsidR="00F555B2" w:rsidRPr="00DE4D0D">
        <w:t xml:space="preserve"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:rsidR="00F555B2" w:rsidRPr="00DE4D0D" w:rsidRDefault="00DE4D0D" w:rsidP="00C334B7">
      <w:pPr>
        <w:pStyle w:val="a5"/>
      </w:pPr>
      <w:r>
        <w:t>2</w:t>
      </w:r>
      <w:r w:rsidR="00F555B2" w:rsidRPr="00DE4D0D">
        <w:t>.1</w:t>
      </w:r>
      <w:r w:rsidR="00AB1036">
        <w:t>0</w:t>
      </w:r>
      <w:r w:rsidR="00F555B2" w:rsidRPr="00DE4D0D">
        <w:t xml:space="preserve">. Регламент проведения конкретного мероприятия утверждается соответствующим приказом директора </w:t>
      </w:r>
      <w:r>
        <w:t xml:space="preserve"> </w:t>
      </w:r>
      <w:r w:rsidR="00F555B2" w:rsidRPr="00DE4D0D">
        <w:t xml:space="preserve"> или распоряжением. </w:t>
      </w:r>
    </w:p>
    <w:p w:rsidR="00DE4D0D" w:rsidRDefault="00DE4D0D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0D" w:rsidRPr="00DE4D0D" w:rsidRDefault="00DE4D0D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036">
        <w:rPr>
          <w:rFonts w:ascii="Times New Roman" w:hAnsi="Times New Roman" w:cs="Times New Roman"/>
          <w:sz w:val="24"/>
          <w:szCs w:val="24"/>
        </w:rPr>
        <w:t>3</w:t>
      </w:r>
      <w:r w:rsidRPr="00DE4D0D">
        <w:rPr>
          <w:rFonts w:ascii="Times New Roman" w:hAnsi="Times New Roman" w:cs="Times New Roman"/>
          <w:sz w:val="24"/>
          <w:szCs w:val="24"/>
        </w:rPr>
        <w:t>. Права и обязанности Организаторов мероприятия</w:t>
      </w:r>
    </w:p>
    <w:p w:rsidR="00DE4D0D" w:rsidRPr="00DE4D0D" w:rsidRDefault="00AB1036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D0D" w:rsidRPr="00DE4D0D">
        <w:rPr>
          <w:rFonts w:ascii="Times New Roman" w:hAnsi="Times New Roman" w:cs="Times New Roman"/>
          <w:sz w:val="24"/>
          <w:szCs w:val="24"/>
        </w:rPr>
        <w:t>.1. Организаторы могут устанавливать возрастные ограничения на посещение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DE4D0D" w:rsidRPr="00DE4D0D" w:rsidRDefault="00AB1036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D0D" w:rsidRPr="00DE4D0D">
        <w:rPr>
          <w:rFonts w:ascii="Times New Roman" w:hAnsi="Times New Roman" w:cs="Times New Roman"/>
          <w:sz w:val="24"/>
          <w:szCs w:val="24"/>
        </w:rPr>
        <w:t>.2. Организаторы могут устанавливать посещение отдельных мероприятий по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>пригласительным билетам.</w:t>
      </w:r>
    </w:p>
    <w:p w:rsidR="00DE4D0D" w:rsidRPr="00DE4D0D" w:rsidRDefault="00AB1036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D0D" w:rsidRPr="00DE4D0D">
        <w:rPr>
          <w:rFonts w:ascii="Times New Roman" w:hAnsi="Times New Roman" w:cs="Times New Roman"/>
          <w:sz w:val="24"/>
          <w:szCs w:val="24"/>
        </w:rPr>
        <w:t>.3. Организаторы могут устанавливать право на ведение обучающимися во время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>мероприятий фото и видеосъемки с согласия участников мероприятия.</w:t>
      </w:r>
    </w:p>
    <w:p w:rsidR="002E0106" w:rsidRPr="00DE4D0D" w:rsidRDefault="00AB1036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D0D" w:rsidRPr="00DE4D0D">
        <w:rPr>
          <w:rFonts w:ascii="Times New Roman" w:hAnsi="Times New Roman" w:cs="Times New Roman"/>
          <w:sz w:val="24"/>
          <w:szCs w:val="24"/>
        </w:rPr>
        <w:t>.4. Организаторы могут устанавливать запрет на пользование мобильной связью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>во время мероприятия.</w:t>
      </w:r>
    </w:p>
    <w:p w:rsidR="00DE4D0D" w:rsidRDefault="00DE4D0D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0D" w:rsidRPr="00DE4D0D" w:rsidRDefault="00AB1036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D0D" w:rsidRPr="00DE4D0D">
        <w:rPr>
          <w:rFonts w:ascii="Times New Roman" w:hAnsi="Times New Roman" w:cs="Times New Roman"/>
          <w:sz w:val="24"/>
          <w:szCs w:val="24"/>
        </w:rPr>
        <w:t>. Обеспечение безопасности при проведении мероприятий</w:t>
      </w:r>
    </w:p>
    <w:p w:rsidR="00F555B2" w:rsidRDefault="00AB1036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D0D" w:rsidRPr="00DE4D0D">
        <w:rPr>
          <w:rFonts w:ascii="Times New Roman" w:hAnsi="Times New Roman" w:cs="Times New Roman"/>
          <w:sz w:val="24"/>
          <w:szCs w:val="24"/>
        </w:rPr>
        <w:t>.1. При проведении внеклассного мероприятия ответственный педагог не должен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>оставлять детей без внимания. Организующий мероприятие педагог (классный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>руководитель, воспитатель ГПД и пр.) несет ответственность за подготовку мероприятия,</w:t>
      </w:r>
      <w:r w:rsidR="00DE4D0D">
        <w:rPr>
          <w:rFonts w:ascii="Times New Roman" w:hAnsi="Times New Roman" w:cs="Times New Roman"/>
          <w:sz w:val="24"/>
          <w:szCs w:val="24"/>
        </w:rPr>
        <w:t xml:space="preserve"> </w:t>
      </w:r>
      <w:r w:rsidR="00DE4D0D" w:rsidRPr="00DE4D0D">
        <w:rPr>
          <w:rFonts w:ascii="Times New Roman" w:hAnsi="Times New Roman" w:cs="Times New Roman"/>
          <w:sz w:val="24"/>
          <w:szCs w:val="24"/>
        </w:rPr>
        <w:t xml:space="preserve">отвечает за жизнь и здоровье </w:t>
      </w:r>
      <w:proofErr w:type="gramStart"/>
      <w:r w:rsidR="00DE4D0D" w:rsidRPr="00DE4D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E4D0D" w:rsidRPr="00DE4D0D">
        <w:rPr>
          <w:rFonts w:ascii="Times New Roman" w:hAnsi="Times New Roman" w:cs="Times New Roman"/>
          <w:sz w:val="24"/>
          <w:szCs w:val="24"/>
        </w:rPr>
        <w:t xml:space="preserve"> во время мероприятия.</w:t>
      </w:r>
    </w:p>
    <w:p w:rsidR="00DE4D0D" w:rsidRPr="00DE4D0D" w:rsidRDefault="00DE4D0D" w:rsidP="00DE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4D0D" w:rsidRPr="00DE4D0D" w:rsidSect="002E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08"/>
    <w:rsid w:val="001809A7"/>
    <w:rsid w:val="002E0106"/>
    <w:rsid w:val="00573231"/>
    <w:rsid w:val="009D0880"/>
    <w:rsid w:val="009E52A4"/>
    <w:rsid w:val="00A63D78"/>
    <w:rsid w:val="00AB1036"/>
    <w:rsid w:val="00B06DBF"/>
    <w:rsid w:val="00B926AA"/>
    <w:rsid w:val="00B95E00"/>
    <w:rsid w:val="00C334B7"/>
    <w:rsid w:val="00CE3708"/>
    <w:rsid w:val="00DE4D0D"/>
    <w:rsid w:val="00E8036E"/>
    <w:rsid w:val="00F5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708"/>
    <w:rPr>
      <w:color w:val="0000FF"/>
      <w:u w:val="single"/>
    </w:rPr>
  </w:style>
  <w:style w:type="paragraph" w:styleId="a5">
    <w:name w:val="No Spacing"/>
    <w:uiPriority w:val="1"/>
    <w:qFormat/>
    <w:rsid w:val="00B95E0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ogrammi_meropriyatij/" TargetMode="External"/><Relationship Id="rId4" Type="http://schemas.openxmlformats.org/officeDocument/2006/relationships/hyperlink" Target="http://pandia.ru/text/category/akt_normativ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Секретарь</cp:lastModifiedBy>
  <cp:revision>9</cp:revision>
  <dcterms:created xsi:type="dcterms:W3CDTF">2019-07-16T23:38:00Z</dcterms:created>
  <dcterms:modified xsi:type="dcterms:W3CDTF">2019-07-17T00:46:00Z</dcterms:modified>
</cp:coreProperties>
</file>