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49"/>
        <w:gridCol w:w="6"/>
      </w:tblGrid>
      <w:tr w:rsidR="001764A0" w:rsidRPr="001764A0" w:rsidTr="001764A0">
        <w:trPr>
          <w:tblCellSpacing w:w="0" w:type="dxa"/>
        </w:trPr>
        <w:tc>
          <w:tcPr>
            <w:tcW w:w="0" w:type="auto"/>
            <w:vAlign w:val="center"/>
            <w:hideMark/>
          </w:tcPr>
          <w:p w:rsidR="00502364" w:rsidRDefault="001764A0" w:rsidP="00502364">
            <w:pPr>
              <w:spacing w:after="0" w:line="240" w:lineRule="auto"/>
              <w:jc w:val="center"/>
              <w:rPr>
                <w:rFonts w:ascii="Times New Roman" w:eastAsia="Times New Roman" w:hAnsi="Times New Roman" w:cs="Times New Roman"/>
                <w:b/>
                <w:sz w:val="32"/>
                <w:szCs w:val="32"/>
                <w:lang w:eastAsia="ru-RU"/>
              </w:rPr>
            </w:pPr>
            <w:bookmarkStart w:id="0" w:name="bookmark0"/>
            <w:r w:rsidRPr="00502364">
              <w:rPr>
                <w:rFonts w:ascii="Times New Roman" w:eastAsia="Times New Roman" w:hAnsi="Times New Roman" w:cs="Times New Roman"/>
                <w:b/>
                <w:sz w:val="32"/>
                <w:szCs w:val="32"/>
                <w:lang w:eastAsia="ru-RU"/>
              </w:rPr>
              <w:t xml:space="preserve">Памятка на случай кризисных ситуаций, </w:t>
            </w:r>
          </w:p>
          <w:p w:rsidR="001764A0" w:rsidRPr="00502364" w:rsidRDefault="001764A0" w:rsidP="00502364">
            <w:pPr>
              <w:spacing w:after="0" w:line="240" w:lineRule="auto"/>
              <w:jc w:val="center"/>
              <w:rPr>
                <w:rFonts w:ascii="Times New Roman" w:eastAsia="Times New Roman" w:hAnsi="Times New Roman" w:cs="Times New Roman"/>
                <w:b/>
                <w:sz w:val="32"/>
                <w:szCs w:val="32"/>
                <w:lang w:eastAsia="ru-RU"/>
              </w:rPr>
            </w:pPr>
            <w:r w:rsidRPr="00502364">
              <w:rPr>
                <w:rFonts w:ascii="Times New Roman" w:eastAsia="Times New Roman" w:hAnsi="Times New Roman" w:cs="Times New Roman"/>
                <w:b/>
                <w:sz w:val="32"/>
                <w:szCs w:val="32"/>
                <w:lang w:eastAsia="ru-RU"/>
              </w:rPr>
              <w:t>связанных с пропажей</w:t>
            </w:r>
            <w:bookmarkStart w:id="1" w:name="bookmark1"/>
            <w:bookmarkEnd w:id="0"/>
            <w:r w:rsidR="00502364" w:rsidRPr="00502364">
              <w:rPr>
                <w:rFonts w:ascii="Times New Roman" w:eastAsia="Times New Roman" w:hAnsi="Times New Roman" w:cs="Times New Roman"/>
                <w:b/>
                <w:sz w:val="32"/>
                <w:szCs w:val="32"/>
                <w:lang w:eastAsia="ru-RU"/>
              </w:rPr>
              <w:t xml:space="preserve"> </w:t>
            </w:r>
            <w:r w:rsidRPr="00502364">
              <w:rPr>
                <w:rFonts w:ascii="Times New Roman" w:eastAsia="Times New Roman" w:hAnsi="Times New Roman" w:cs="Times New Roman"/>
                <w:b/>
                <w:sz w:val="32"/>
                <w:szCs w:val="32"/>
                <w:lang w:eastAsia="ru-RU"/>
              </w:rPr>
              <w:t>детей</w:t>
            </w:r>
            <w:bookmarkEnd w:id="1"/>
            <w:r w:rsidR="00502364" w:rsidRPr="00502364">
              <w:rPr>
                <w:rFonts w:ascii="Times New Roman" w:eastAsia="Times New Roman" w:hAnsi="Times New Roman" w:cs="Times New Roman"/>
                <w:b/>
                <w:sz w:val="32"/>
                <w:szCs w:val="32"/>
                <w:lang w:eastAsia="ru-RU"/>
              </w:rPr>
              <w:t>.</w:t>
            </w:r>
          </w:p>
          <w:p w:rsidR="00502364" w:rsidRPr="00502364" w:rsidRDefault="00502364" w:rsidP="00502364">
            <w:pPr>
              <w:keepNext/>
              <w:keepLines/>
              <w:widowControl w:val="0"/>
              <w:spacing w:after="0" w:line="240" w:lineRule="auto"/>
              <w:ind w:firstLine="709"/>
              <w:jc w:val="both"/>
              <w:rPr>
                <w:rFonts w:ascii="Times New Roman" w:eastAsia="Times New Roman" w:hAnsi="Times New Roman" w:cs="Times New Roman"/>
                <w:sz w:val="24"/>
                <w:szCs w:val="24"/>
                <w:lang w:eastAsia="ru-RU"/>
              </w:rPr>
            </w:pPr>
          </w:p>
          <w:p w:rsidR="001764A0" w:rsidRDefault="001764A0" w:rsidP="00502364">
            <w:pPr>
              <w:spacing w:after="0" w:line="240" w:lineRule="auto"/>
              <w:ind w:firstLine="709"/>
              <w:rPr>
                <w:rFonts w:ascii="Times New Roman" w:eastAsia="Times New Roman" w:hAnsi="Times New Roman" w:cs="Times New Roman"/>
                <w:b/>
                <w:sz w:val="24"/>
                <w:szCs w:val="24"/>
                <w:lang w:eastAsia="ru-RU"/>
              </w:rPr>
            </w:pPr>
            <w:r w:rsidRPr="00502364">
              <w:rPr>
                <w:rFonts w:ascii="Times New Roman" w:eastAsia="Times New Roman" w:hAnsi="Times New Roman" w:cs="Times New Roman"/>
                <w:b/>
                <w:sz w:val="24"/>
                <w:szCs w:val="24"/>
                <w:lang w:eastAsia="ru-RU"/>
              </w:rPr>
              <w:t>Действия законных представителей детей по предупреждению самовольных ух</w:t>
            </w:r>
            <w:r w:rsidR="00502364">
              <w:rPr>
                <w:rFonts w:ascii="Times New Roman" w:eastAsia="Times New Roman" w:hAnsi="Times New Roman" w:cs="Times New Roman"/>
                <w:b/>
                <w:sz w:val="24"/>
                <w:szCs w:val="24"/>
                <w:lang w:eastAsia="ru-RU"/>
              </w:rPr>
              <w:t>одов, в том числе пропажи детей:</w:t>
            </w:r>
          </w:p>
          <w:p w:rsidR="00502364" w:rsidRPr="00502364" w:rsidRDefault="00502364" w:rsidP="00502364">
            <w:pPr>
              <w:spacing w:after="0" w:line="240" w:lineRule="auto"/>
              <w:ind w:firstLine="709"/>
              <w:rPr>
                <w:rFonts w:ascii="Times New Roman" w:eastAsia="Times New Roman" w:hAnsi="Times New Roman" w:cs="Times New Roman"/>
                <w:b/>
                <w:sz w:val="24"/>
                <w:szCs w:val="24"/>
                <w:lang w:eastAsia="ru-RU"/>
              </w:rPr>
            </w:pPr>
          </w:p>
          <w:p w:rsidR="001764A0" w:rsidRPr="00502364" w:rsidRDefault="001764A0" w:rsidP="00502364">
            <w:pPr>
              <w:tabs>
                <w:tab w:val="left" w:pos="705"/>
                <w:tab w:val="left" w:pos="993"/>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1. </w:t>
            </w:r>
            <w:r w:rsidRPr="00502364">
              <w:rPr>
                <w:rFonts w:ascii="Times New Roman" w:eastAsia="Times New Roman" w:hAnsi="Times New Roman" w:cs="Times New Roman"/>
                <w:sz w:val="24"/>
                <w:szCs w:val="24"/>
                <w:lang w:eastAsia="ru-RU"/>
              </w:rPr>
              <w:t>Располагать информацией о местонахождении ребенка в течение дня;</w:t>
            </w:r>
          </w:p>
          <w:p w:rsidR="001764A0" w:rsidRPr="00502364" w:rsidRDefault="001764A0" w:rsidP="00502364">
            <w:pPr>
              <w:tabs>
                <w:tab w:val="left" w:pos="705"/>
                <w:tab w:val="left" w:pos="993"/>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2. </w:t>
            </w:r>
            <w:r w:rsidRPr="00502364">
              <w:rPr>
                <w:rFonts w:ascii="Times New Roman" w:eastAsia="Times New Roman" w:hAnsi="Times New Roman" w:cs="Times New Roman"/>
                <w:sz w:val="24"/>
                <w:szCs w:val="24"/>
                <w:lang w:eastAsia="ru-RU"/>
              </w:rPr>
              <w:t>Не разрешать несовершеннолетним находиться без присмотра взрослых позднее 22 часов в зимнее время, и не позднее 23 часов в летнее время;</w:t>
            </w:r>
          </w:p>
          <w:p w:rsidR="001764A0" w:rsidRPr="00502364" w:rsidRDefault="001764A0" w:rsidP="00502364">
            <w:pPr>
              <w:tabs>
                <w:tab w:val="left" w:pos="705"/>
                <w:tab w:val="left" w:pos="993"/>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3.</w:t>
            </w:r>
            <w:r w:rsid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Обращать внимание на окружение ребенка, а также контактировать с его друзьями и знакомыми, знать адреса и телефоны;</w:t>
            </w:r>
          </w:p>
          <w:p w:rsidR="001764A0" w:rsidRPr="00502364" w:rsidRDefault="001764A0" w:rsidP="00502364">
            <w:pPr>
              <w:tabs>
                <w:tab w:val="left" w:pos="705"/>
                <w:tab w:val="left" w:pos="993"/>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4. </w:t>
            </w:r>
            <w:r w:rsidRPr="00502364">
              <w:rPr>
                <w:rFonts w:ascii="Times New Roman" w:eastAsia="Times New Roman" w:hAnsi="Times New Roman" w:cs="Times New Roman"/>
                <w:sz w:val="24"/>
                <w:szCs w:val="24"/>
                <w:lang w:eastAsia="ru-RU"/>
              </w:rPr>
              <w:t>Планировать и организовывать досуг несовершеннолетних.</w:t>
            </w:r>
          </w:p>
          <w:p w:rsidR="001764A0" w:rsidRPr="00502364" w:rsidRDefault="001764A0" w:rsidP="00502364">
            <w:pPr>
              <w:tabs>
                <w:tab w:val="left" w:pos="705"/>
                <w:tab w:val="left" w:pos="993"/>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5. </w:t>
            </w:r>
            <w:r w:rsidRPr="00502364">
              <w:rPr>
                <w:rFonts w:ascii="Times New Roman" w:eastAsia="Times New Roman" w:hAnsi="Times New Roman" w:cs="Times New Roman"/>
                <w:sz w:val="24"/>
                <w:szCs w:val="24"/>
                <w:lang w:eastAsia="ru-RU"/>
              </w:rPr>
              <w:t>Провести с детьми разъяснительные беседы на следующие темы:</w:t>
            </w:r>
          </w:p>
          <w:p w:rsidR="001764A0" w:rsidRPr="00502364" w:rsidRDefault="001764A0" w:rsidP="00502364">
            <w:pPr>
              <w:tabs>
                <w:tab w:val="left" w:pos="705"/>
                <w:tab w:val="left" w:pos="993"/>
              </w:tabs>
              <w:spacing w:after="0" w:line="240" w:lineRule="auto"/>
              <w:ind w:firstLine="993"/>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что необходимо делать, если возник пожар;</w:t>
            </w:r>
          </w:p>
          <w:p w:rsidR="001764A0" w:rsidRPr="00502364" w:rsidRDefault="001764A0" w:rsidP="00502364">
            <w:pPr>
              <w:tabs>
                <w:tab w:val="left" w:pos="705"/>
                <w:tab w:val="left" w:pos="993"/>
              </w:tabs>
              <w:spacing w:after="0" w:line="240" w:lineRule="auto"/>
              <w:ind w:firstLine="993"/>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безопасность на дороге, в лесу, на воде;</w:t>
            </w:r>
          </w:p>
          <w:p w:rsidR="001764A0" w:rsidRPr="00502364" w:rsidRDefault="001764A0" w:rsidP="00502364">
            <w:pPr>
              <w:tabs>
                <w:tab w:val="left" w:pos="705"/>
                <w:tab w:val="left" w:pos="993"/>
              </w:tabs>
              <w:spacing w:after="0" w:line="240" w:lineRule="auto"/>
              <w:ind w:firstLine="993"/>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общение с незнакомыми людьми;</w:t>
            </w:r>
          </w:p>
          <w:p w:rsidR="001764A0" w:rsidRPr="00502364" w:rsidRDefault="001764A0" w:rsidP="00502364">
            <w:pPr>
              <w:tabs>
                <w:tab w:val="left" w:pos="705"/>
                <w:tab w:val="left" w:pos="993"/>
              </w:tabs>
              <w:spacing w:after="0" w:line="240" w:lineRule="auto"/>
              <w:ind w:firstLine="993"/>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нахождение дома без взрослых и т.п.</w:t>
            </w:r>
          </w:p>
          <w:p w:rsidR="001764A0" w:rsidRPr="00502364" w:rsidRDefault="001764A0" w:rsidP="00502364">
            <w:pPr>
              <w:tabs>
                <w:tab w:val="left" w:pos="705"/>
                <w:tab w:val="left" w:pos="993"/>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6.  </w:t>
            </w:r>
            <w:r w:rsidRPr="00502364">
              <w:rPr>
                <w:rFonts w:ascii="Times New Roman" w:eastAsia="Times New Roman" w:hAnsi="Times New Roman" w:cs="Times New Roman"/>
                <w:sz w:val="24"/>
                <w:szCs w:val="24"/>
                <w:lang w:eastAsia="ru-RU"/>
              </w:rPr>
              <w:t>Сделать несмываемые метки на одежде ребенка, содержащие информацию о нем для облегчения поиска в случае пропажи.</w:t>
            </w:r>
          </w:p>
          <w:p w:rsidR="00502364" w:rsidRDefault="00502364" w:rsidP="00502364">
            <w:pPr>
              <w:keepNext/>
              <w:keepLines/>
              <w:widowControl w:val="0"/>
              <w:spacing w:after="0" w:line="240" w:lineRule="auto"/>
              <w:ind w:firstLine="709"/>
              <w:jc w:val="both"/>
              <w:rPr>
                <w:rFonts w:ascii="Times New Roman" w:eastAsia="Times New Roman" w:hAnsi="Times New Roman" w:cs="Times New Roman"/>
                <w:b/>
                <w:sz w:val="24"/>
                <w:szCs w:val="24"/>
                <w:lang w:eastAsia="ru-RU"/>
              </w:rPr>
            </w:pPr>
            <w:bookmarkStart w:id="2" w:name="bookmark2"/>
          </w:p>
          <w:p w:rsidR="001764A0" w:rsidRDefault="001764A0" w:rsidP="00502364">
            <w:pPr>
              <w:keepNext/>
              <w:keepLines/>
              <w:widowControl w:val="0"/>
              <w:spacing w:after="0" w:line="240" w:lineRule="auto"/>
              <w:ind w:firstLine="709"/>
              <w:jc w:val="both"/>
              <w:rPr>
                <w:rFonts w:ascii="Times New Roman" w:eastAsia="Times New Roman" w:hAnsi="Times New Roman" w:cs="Times New Roman"/>
                <w:b/>
                <w:sz w:val="24"/>
                <w:szCs w:val="24"/>
                <w:lang w:eastAsia="ru-RU"/>
              </w:rPr>
            </w:pPr>
            <w:r w:rsidRPr="00502364">
              <w:rPr>
                <w:rFonts w:ascii="Times New Roman" w:eastAsia="Times New Roman" w:hAnsi="Times New Roman" w:cs="Times New Roman"/>
                <w:b/>
                <w:sz w:val="24"/>
                <w:szCs w:val="24"/>
                <w:lang w:eastAsia="ru-RU"/>
              </w:rPr>
              <w:t>Действия законных представителей детей в случаях самовольных уходов, в том числе пропажи детей:</w:t>
            </w:r>
            <w:bookmarkEnd w:id="2"/>
          </w:p>
          <w:p w:rsidR="00502364" w:rsidRPr="00502364" w:rsidRDefault="00502364" w:rsidP="00502364">
            <w:pPr>
              <w:keepNext/>
              <w:keepLines/>
              <w:widowControl w:val="0"/>
              <w:spacing w:after="0" w:line="240" w:lineRule="auto"/>
              <w:ind w:firstLine="709"/>
              <w:jc w:val="both"/>
              <w:rPr>
                <w:rFonts w:ascii="Times New Roman" w:eastAsia="Times New Roman" w:hAnsi="Times New Roman" w:cs="Times New Roman"/>
                <w:b/>
                <w:sz w:val="24"/>
                <w:szCs w:val="24"/>
                <w:lang w:eastAsia="ru-RU"/>
              </w:rPr>
            </w:pPr>
          </w:p>
          <w:p w:rsidR="001764A0" w:rsidRPr="00502364" w:rsidRDefault="001764A0" w:rsidP="00502364">
            <w:pPr>
              <w:tabs>
                <w:tab w:val="left" w:pos="705"/>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1. </w:t>
            </w:r>
            <w:r w:rsidRPr="00502364">
              <w:rPr>
                <w:rFonts w:ascii="Times New Roman" w:eastAsia="Times New Roman" w:hAnsi="Times New Roman" w:cs="Times New Roman"/>
                <w:sz w:val="24"/>
                <w:szCs w:val="24"/>
                <w:lang w:eastAsia="ru-RU"/>
              </w:rPr>
              <w:t>При задержке ребенка более часа от назначенного времени возращения:</w:t>
            </w:r>
          </w:p>
          <w:p w:rsidR="001764A0" w:rsidRPr="00502364" w:rsidRDefault="001764A0" w:rsidP="00502364">
            <w:pPr>
              <w:tabs>
                <w:tab w:val="left" w:pos="705"/>
              </w:tabs>
              <w:spacing w:after="0" w:line="240" w:lineRule="auto"/>
              <w:ind w:firstLine="993"/>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обзвонить друзей, знакомых, родных, к которым мог пойти ребенок;</w:t>
            </w:r>
          </w:p>
          <w:p w:rsidR="001764A0" w:rsidRPr="00502364" w:rsidRDefault="001764A0" w:rsidP="00502364">
            <w:pPr>
              <w:tabs>
                <w:tab w:val="left" w:pos="432"/>
              </w:tabs>
              <w:spacing w:after="0" w:line="240" w:lineRule="auto"/>
              <w:ind w:firstLine="993"/>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 xml:space="preserve">обзвонить близлежащие больницы, справочную «Скорой помощи», органы </w:t>
            </w:r>
            <w:r w:rsidR="00502364">
              <w:rPr>
                <w:rFonts w:ascii="Times New Roman" w:eastAsia="Times New Roman" w:hAnsi="Times New Roman" w:cs="Times New Roman"/>
                <w:sz w:val="24"/>
                <w:szCs w:val="24"/>
                <w:lang w:eastAsia="ru-RU"/>
              </w:rPr>
              <w:t>по</w:t>
            </w:r>
            <w:r w:rsidRPr="00502364">
              <w:rPr>
                <w:rFonts w:ascii="Times New Roman" w:eastAsia="Times New Roman" w:hAnsi="Times New Roman" w:cs="Times New Roman"/>
                <w:sz w:val="24"/>
                <w:szCs w:val="24"/>
                <w:lang w:eastAsia="ru-RU"/>
              </w:rPr>
              <w:t>лиции.</w:t>
            </w:r>
          </w:p>
          <w:p w:rsidR="001764A0" w:rsidRPr="00502364" w:rsidRDefault="001764A0" w:rsidP="00502364">
            <w:pPr>
              <w:tabs>
                <w:tab w:val="left" w:pos="705"/>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2. </w:t>
            </w:r>
            <w:r w:rsidRPr="00502364">
              <w:rPr>
                <w:rFonts w:ascii="Times New Roman" w:eastAsia="Times New Roman" w:hAnsi="Times New Roman" w:cs="Times New Roman"/>
                <w:sz w:val="24"/>
                <w:szCs w:val="24"/>
                <w:lang w:eastAsia="ru-RU"/>
              </w:rPr>
              <w:t>В случае не обнаружения ребенка после выполнения действий п. 1 сделать письменное заявление в органы полиции, по месту проживания.</w:t>
            </w:r>
          </w:p>
          <w:tbl>
            <w:tblPr>
              <w:tblW w:w="5000" w:type="pct"/>
              <w:tblCellSpacing w:w="0" w:type="dxa"/>
              <w:tblCellMar>
                <w:left w:w="0" w:type="dxa"/>
                <w:right w:w="0" w:type="dxa"/>
              </w:tblCellMar>
              <w:tblLook w:val="04A0"/>
            </w:tblPr>
            <w:tblGrid>
              <w:gridCol w:w="9349"/>
            </w:tblGrid>
            <w:tr w:rsidR="001764A0" w:rsidRPr="00502364" w:rsidTr="001764A0">
              <w:trPr>
                <w:tblCellSpacing w:w="0" w:type="dxa"/>
              </w:trPr>
              <w:tc>
                <w:tcPr>
                  <w:tcW w:w="0" w:type="auto"/>
                  <w:vAlign w:val="center"/>
                  <w:hideMark/>
                </w:tcPr>
                <w:p w:rsidR="001764A0" w:rsidRPr="00502364" w:rsidRDefault="001764A0" w:rsidP="00502364">
                  <w:pPr>
                    <w:spacing w:before="100" w:beforeAutospacing="1" w:after="100" w:afterAutospacing="1" w:line="240" w:lineRule="auto"/>
                    <w:rPr>
                      <w:rFonts w:ascii="Times New Roman" w:eastAsia="Times New Roman" w:hAnsi="Times New Roman" w:cs="Times New Roman"/>
                      <w:sz w:val="24"/>
                      <w:szCs w:val="24"/>
                      <w:lang w:eastAsia="ru-RU"/>
                    </w:rPr>
                  </w:pPr>
                  <w:r w:rsidRPr="00502364">
                    <w:rPr>
                      <w:rFonts w:ascii="Times New Roman" w:eastAsia="Times New Roman" w:hAnsi="Times New Roman" w:cs="Times New Roman"/>
                      <w:sz w:val="24"/>
                      <w:szCs w:val="24"/>
                      <w:lang w:eastAsia="ru-RU"/>
                    </w:rPr>
                    <w:t> </w:t>
                  </w:r>
                </w:p>
              </w:tc>
            </w:tr>
          </w:tbl>
          <w:p w:rsidR="001764A0" w:rsidRPr="00502364" w:rsidRDefault="001764A0" w:rsidP="00502364">
            <w:pPr>
              <w:tabs>
                <w:tab w:val="left" w:pos="705"/>
              </w:tabs>
              <w:spacing w:after="0" w:line="240" w:lineRule="auto"/>
              <w:jc w:val="center"/>
              <w:rPr>
                <w:rFonts w:ascii="Times New Roman" w:eastAsia="Times New Roman" w:hAnsi="Times New Roman" w:cs="Times New Roman"/>
                <w:b/>
                <w:vanish/>
                <w:sz w:val="24"/>
                <w:szCs w:val="24"/>
                <w:lang w:eastAsia="ru-RU"/>
              </w:rPr>
            </w:pPr>
          </w:p>
          <w:p w:rsidR="001764A0" w:rsidRPr="00502364" w:rsidRDefault="001764A0" w:rsidP="00502364">
            <w:pPr>
              <w:spacing w:before="100" w:beforeAutospacing="1" w:after="100" w:afterAutospacing="1" w:line="240" w:lineRule="auto"/>
              <w:ind w:left="1380"/>
              <w:jc w:val="center"/>
              <w:rPr>
                <w:rFonts w:ascii="Times New Roman" w:eastAsia="Times New Roman" w:hAnsi="Times New Roman" w:cs="Times New Roman"/>
                <w:b/>
                <w:sz w:val="24"/>
                <w:szCs w:val="24"/>
                <w:lang w:eastAsia="ru-RU"/>
              </w:rPr>
            </w:pPr>
            <w:r w:rsidRPr="00502364">
              <w:rPr>
                <w:rFonts w:ascii="Times New Roman" w:eastAsia="Times New Roman" w:hAnsi="Times New Roman" w:cs="Times New Roman"/>
                <w:b/>
                <w:sz w:val="24"/>
                <w:szCs w:val="24"/>
                <w:lang w:eastAsia="ru-RU"/>
              </w:rPr>
              <w:t>Чтобы избежать ненужных конфликтов и ухода детей из дома, старайтесь соблюдать следующие правила:</w:t>
            </w:r>
          </w:p>
          <w:p w:rsidR="001764A0" w:rsidRPr="00502364" w:rsidRDefault="001764A0" w:rsidP="00502364">
            <w:pPr>
              <w:tabs>
                <w:tab w:val="left" w:pos="202"/>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Не давайте подростку чрезмерных нагрузок, когда у него не остается времени даже для того, чтобы погулять во дворе. Не забывайте - он еще ребенок.</w:t>
            </w:r>
          </w:p>
          <w:p w:rsidR="001764A0" w:rsidRPr="00502364" w:rsidRDefault="001764A0" w:rsidP="00502364">
            <w:pPr>
              <w:tabs>
                <w:tab w:val="left" w:pos="202"/>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Если кто-то жалуется на поведение вашего ребенка, не спешите сразу его наказывать, выясните мотивы его поступков.</w:t>
            </w:r>
          </w:p>
          <w:p w:rsidR="001764A0" w:rsidRPr="00502364" w:rsidRDefault="001764A0" w:rsidP="00502364">
            <w:pPr>
              <w:tabs>
                <w:tab w:val="left" w:pos="198"/>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Выбирайте наказание, адекватное проступку.</w:t>
            </w:r>
          </w:p>
          <w:p w:rsidR="001764A0" w:rsidRPr="00502364" w:rsidRDefault="001764A0" w:rsidP="00502364">
            <w:pPr>
              <w:tabs>
                <w:tab w:val="left" w:pos="198"/>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Не наказывайте ребенка из-за того, что у вас плохое настроение или «для профилактики».</w:t>
            </w:r>
          </w:p>
          <w:p w:rsidR="001764A0" w:rsidRPr="00502364" w:rsidRDefault="001764A0" w:rsidP="00502364">
            <w:pPr>
              <w:tabs>
                <w:tab w:val="left" w:pos="202"/>
              </w:tabs>
              <w:spacing w:after="0"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color w:val="000000"/>
                <w:sz w:val="24"/>
                <w:szCs w:val="24"/>
                <w:lang w:eastAsia="ru-RU"/>
              </w:rPr>
              <w:t>-   </w:t>
            </w:r>
            <w:r w:rsidRPr="00502364">
              <w:rPr>
                <w:rFonts w:ascii="Times New Roman" w:eastAsia="Times New Roman" w:hAnsi="Times New Roman" w:cs="Times New Roman"/>
                <w:sz w:val="24"/>
                <w:szCs w:val="24"/>
                <w:lang w:eastAsia="ru-RU"/>
              </w:rPr>
              <w:t>Будьте внимательны и справедливы к своим детям, решайте вместе их проблемы, и тогда ваш ребенок вряд ли убежит из дома.</w:t>
            </w:r>
          </w:p>
          <w:p w:rsidR="001764A0" w:rsidRDefault="001764A0" w:rsidP="00502364">
            <w:pPr>
              <w:spacing w:before="100" w:beforeAutospacing="1" w:after="100" w:afterAutospacing="1" w:line="240" w:lineRule="auto"/>
              <w:ind w:firstLine="709"/>
              <w:jc w:val="both"/>
              <w:rPr>
                <w:rFonts w:ascii="Times New Roman" w:eastAsia="Times New Roman" w:hAnsi="Times New Roman" w:cs="Times New Roman"/>
                <w:i/>
                <w:sz w:val="24"/>
                <w:szCs w:val="24"/>
                <w:lang w:eastAsia="ru-RU"/>
              </w:rPr>
            </w:pPr>
            <w:r w:rsidRPr="00502364">
              <w:rPr>
                <w:rFonts w:ascii="Times New Roman" w:eastAsia="Times New Roman" w:hAnsi="Times New Roman" w:cs="Times New Roman"/>
                <w:i/>
                <w:sz w:val="24"/>
                <w:szCs w:val="24"/>
                <w:lang w:eastAsia="ru-RU"/>
              </w:rPr>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w:t>
            </w:r>
            <w:r w:rsidR="00502364">
              <w:rPr>
                <w:rFonts w:ascii="Times New Roman" w:eastAsia="Times New Roman" w:hAnsi="Times New Roman" w:cs="Times New Roman"/>
                <w:i/>
                <w:sz w:val="24"/>
                <w:szCs w:val="24"/>
                <w:lang w:eastAsia="ru-RU"/>
              </w:rPr>
              <w:t>ержке.</w:t>
            </w:r>
          </w:p>
          <w:p w:rsidR="00502364" w:rsidRPr="00502364" w:rsidRDefault="00502364" w:rsidP="00502364">
            <w:pPr>
              <w:spacing w:before="100" w:beforeAutospacing="1" w:after="100" w:afterAutospacing="1" w:line="240" w:lineRule="auto"/>
              <w:ind w:firstLine="709"/>
              <w:jc w:val="both"/>
              <w:rPr>
                <w:rFonts w:ascii="Times New Roman" w:eastAsia="Times New Roman" w:hAnsi="Times New Roman" w:cs="Times New Roman"/>
                <w:i/>
                <w:sz w:val="24"/>
                <w:szCs w:val="24"/>
                <w:lang w:eastAsia="ru-RU"/>
              </w:rPr>
            </w:pPr>
          </w:p>
          <w:p w:rsidR="001764A0" w:rsidRPr="00502364" w:rsidRDefault="001764A0" w:rsidP="00502364">
            <w:pPr>
              <w:keepNext/>
              <w:keepLines/>
              <w:widowControl w:val="0"/>
              <w:spacing w:before="100" w:beforeAutospacing="1" w:after="100" w:afterAutospacing="1" w:line="240" w:lineRule="auto"/>
              <w:ind w:left="2980" w:firstLine="709"/>
              <w:jc w:val="both"/>
              <w:rPr>
                <w:rFonts w:ascii="Times New Roman" w:eastAsia="Times New Roman" w:hAnsi="Times New Roman" w:cs="Times New Roman"/>
                <w:b/>
                <w:sz w:val="24"/>
                <w:szCs w:val="24"/>
                <w:lang w:eastAsia="ru-RU"/>
              </w:rPr>
            </w:pPr>
            <w:r w:rsidRPr="00502364">
              <w:rPr>
                <w:rFonts w:ascii="Times New Roman" w:eastAsia="Times New Roman" w:hAnsi="Times New Roman" w:cs="Times New Roman"/>
                <w:b/>
                <w:bCs/>
                <w:sz w:val="24"/>
                <w:szCs w:val="24"/>
                <w:lang w:eastAsia="ru-RU" w:bidi="ru-RU"/>
              </w:rPr>
              <w:lastRenderedPageBreak/>
              <w:br w:type="column"/>
            </w:r>
            <w:bookmarkStart w:id="3" w:name="bookmark3"/>
            <w:r w:rsidRPr="00502364">
              <w:rPr>
                <w:rFonts w:ascii="Times New Roman" w:eastAsia="Times New Roman" w:hAnsi="Times New Roman" w:cs="Times New Roman"/>
                <w:b/>
                <w:sz w:val="24"/>
                <w:szCs w:val="24"/>
                <w:lang w:eastAsia="ru-RU"/>
              </w:rPr>
              <w:t>Три важных шага:</w:t>
            </w:r>
            <w:bookmarkEnd w:id="3"/>
          </w:p>
          <w:p w:rsidR="001764A0" w:rsidRPr="00183739" w:rsidRDefault="001764A0" w:rsidP="00502364">
            <w:pPr>
              <w:tabs>
                <w:tab w:val="left" w:pos="1025"/>
              </w:tabs>
              <w:spacing w:before="100" w:beforeAutospacing="1" w:after="100" w:afterAutospacing="1" w:line="288" w:lineRule="exact"/>
              <w:ind w:firstLine="709"/>
              <w:jc w:val="both"/>
              <w:rPr>
                <w:rFonts w:ascii="Times New Roman" w:eastAsia="Times New Roman" w:hAnsi="Times New Roman" w:cs="Times New Roman"/>
                <w:b/>
                <w:sz w:val="24"/>
                <w:szCs w:val="24"/>
                <w:lang w:eastAsia="ru-RU"/>
              </w:rPr>
            </w:pPr>
            <w:r w:rsidRPr="00502364">
              <w:rPr>
                <w:rFonts w:ascii="Times New Roman" w:eastAsia="Times New Roman" w:hAnsi="Times New Roman" w:cs="Times New Roman"/>
                <w:b/>
                <w:iCs/>
                <w:sz w:val="24"/>
                <w:szCs w:val="24"/>
                <w:lang w:eastAsia="ru-RU"/>
              </w:rPr>
              <w:t>1.</w:t>
            </w:r>
            <w:r w:rsidRPr="00502364">
              <w:rPr>
                <w:rFonts w:ascii="Times New Roman" w:eastAsia="Times New Roman" w:hAnsi="Times New Roman" w:cs="Times New Roman"/>
                <w:i/>
                <w:iCs/>
                <w:sz w:val="24"/>
                <w:szCs w:val="24"/>
                <w:lang w:eastAsia="ru-RU"/>
              </w:rPr>
              <w:t xml:space="preserve">   </w:t>
            </w:r>
            <w:r w:rsidRPr="00183739">
              <w:rPr>
                <w:rFonts w:ascii="Times New Roman" w:eastAsia="Times New Roman" w:hAnsi="Times New Roman" w:cs="Times New Roman"/>
                <w:b/>
                <w:sz w:val="24"/>
                <w:szCs w:val="24"/>
                <w:lang w:eastAsia="ru-RU"/>
              </w:rPr>
              <w:t>Не делайте за ребёнка то, что он может сделать сам</w:t>
            </w:r>
            <w:r w:rsidR="00502364" w:rsidRPr="00183739">
              <w:rPr>
                <w:rFonts w:ascii="Times New Roman" w:eastAsia="Times New Roman" w:hAnsi="Times New Roman" w:cs="Times New Roman"/>
                <w:b/>
                <w:sz w:val="24"/>
                <w:szCs w:val="24"/>
                <w:lang w:eastAsia="ru-RU"/>
              </w:rPr>
              <w:t>.</w:t>
            </w:r>
          </w:p>
          <w:p w:rsidR="001764A0" w:rsidRPr="00502364" w:rsidRDefault="001764A0" w:rsidP="001837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sz w:val="24"/>
                <w:szCs w:val="24"/>
                <w:lang w:eastAsia="ru-RU"/>
              </w:rPr>
              <w:t>Откажитесь от желания подтолкнуть, направить его к тому, что</w:t>
            </w:r>
            <w:r w:rsidR="00183739">
              <w:rPr>
                <w:rFonts w:ascii="Times New Roman" w:eastAsia="Times New Roman" w:hAnsi="Times New Roman" w:cs="Times New Roman"/>
                <w:sz w:val="24"/>
                <w:szCs w:val="24"/>
                <w:lang w:eastAsia="ru-RU"/>
              </w:rPr>
              <w:t xml:space="preserve"> </w:t>
            </w:r>
            <w:r w:rsidRPr="00502364">
              <w:rPr>
                <w:rFonts w:ascii="Times New Roman" w:eastAsia="Times New Roman" w:hAnsi="Times New Roman" w:cs="Times New Roman"/>
                <w:sz w:val="24"/>
                <w:szCs w:val="24"/>
                <w:lang w:eastAsia="ru-RU"/>
              </w:rPr>
              <w:t>мы хотим в данном конкретном случае. Вместо этого спросит</w:t>
            </w:r>
            <w:r w:rsidR="00183739">
              <w:rPr>
                <w:rFonts w:ascii="Times New Roman" w:eastAsia="Times New Roman" w:hAnsi="Times New Roman" w:cs="Times New Roman"/>
                <w:sz w:val="24"/>
                <w:szCs w:val="24"/>
                <w:lang w:eastAsia="ru-RU"/>
              </w:rPr>
              <w:t>е</w:t>
            </w:r>
            <w:r w:rsidRPr="00502364">
              <w:rPr>
                <w:rFonts w:ascii="Times New Roman" w:eastAsia="Times New Roman" w:hAnsi="Times New Roman" w:cs="Times New Roman"/>
                <w:sz w:val="24"/>
                <w:szCs w:val="24"/>
                <w:lang w:eastAsia="ru-RU"/>
              </w:rPr>
              <w:t xml:space="preserve"> себя: «Что я могу сделать в этой ситуации, чтобы помочь моему ребенку быть более ответственным и способным принимать свои собственные решения?»</w:t>
            </w:r>
          </w:p>
          <w:p w:rsidR="001764A0" w:rsidRPr="00502364" w:rsidRDefault="001764A0" w:rsidP="00502364">
            <w:pPr>
              <w:tabs>
                <w:tab w:val="left" w:pos="1025"/>
              </w:tabs>
              <w:spacing w:before="100" w:beforeAutospacing="1" w:after="100" w:afterAutospacing="1" w:line="288" w:lineRule="exact"/>
              <w:ind w:firstLine="709"/>
              <w:jc w:val="both"/>
              <w:rPr>
                <w:rFonts w:ascii="Times New Roman" w:eastAsia="Times New Roman" w:hAnsi="Times New Roman" w:cs="Times New Roman"/>
                <w:sz w:val="24"/>
                <w:szCs w:val="24"/>
                <w:lang w:eastAsia="ru-RU"/>
              </w:rPr>
            </w:pPr>
            <w:r w:rsidRPr="00183739">
              <w:rPr>
                <w:rFonts w:ascii="Times New Roman" w:eastAsia="Times New Roman" w:hAnsi="Times New Roman" w:cs="Times New Roman"/>
                <w:b/>
                <w:iCs/>
                <w:sz w:val="24"/>
                <w:szCs w:val="24"/>
                <w:lang w:eastAsia="ru-RU"/>
              </w:rPr>
              <w:t>2</w:t>
            </w:r>
            <w:r w:rsidRPr="00183739">
              <w:rPr>
                <w:rFonts w:ascii="Times New Roman" w:eastAsia="Times New Roman" w:hAnsi="Times New Roman" w:cs="Times New Roman"/>
                <w:b/>
                <w:i/>
                <w:iCs/>
                <w:sz w:val="24"/>
                <w:szCs w:val="24"/>
                <w:lang w:eastAsia="ru-RU"/>
              </w:rPr>
              <w:t>.</w:t>
            </w:r>
            <w:r w:rsidRPr="00502364">
              <w:rPr>
                <w:rFonts w:ascii="Times New Roman" w:eastAsia="Times New Roman" w:hAnsi="Times New Roman" w:cs="Times New Roman"/>
                <w:i/>
                <w:iCs/>
                <w:sz w:val="24"/>
                <w:szCs w:val="24"/>
                <w:lang w:eastAsia="ru-RU"/>
              </w:rPr>
              <w:t xml:space="preserve">   </w:t>
            </w:r>
            <w:r w:rsidRPr="00183739">
              <w:rPr>
                <w:rFonts w:ascii="Times New Roman" w:eastAsia="Times New Roman" w:hAnsi="Times New Roman" w:cs="Times New Roman"/>
                <w:b/>
                <w:sz w:val="24"/>
                <w:szCs w:val="24"/>
                <w:lang w:eastAsia="ru-RU"/>
              </w:rPr>
              <w:t>Научиться получать удовольствие от принятия решений ребенком</w:t>
            </w:r>
            <w:r w:rsidR="00183739">
              <w:rPr>
                <w:rFonts w:ascii="Times New Roman" w:eastAsia="Times New Roman" w:hAnsi="Times New Roman" w:cs="Times New Roman"/>
                <w:b/>
                <w:sz w:val="24"/>
                <w:szCs w:val="24"/>
                <w:lang w:eastAsia="ru-RU"/>
              </w:rPr>
              <w:t>.</w:t>
            </w:r>
          </w:p>
          <w:p w:rsidR="001764A0" w:rsidRPr="00502364" w:rsidRDefault="001764A0" w:rsidP="0050236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sz w:val="24"/>
                <w:szCs w:val="24"/>
                <w:lang w:eastAsia="ru-RU"/>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1764A0" w:rsidRPr="00183739" w:rsidRDefault="001764A0" w:rsidP="00502364">
            <w:pPr>
              <w:tabs>
                <w:tab w:val="left" w:pos="1025"/>
              </w:tabs>
              <w:spacing w:before="100" w:beforeAutospacing="1" w:after="100" w:afterAutospacing="1" w:line="288" w:lineRule="exact"/>
              <w:ind w:firstLine="709"/>
              <w:jc w:val="both"/>
              <w:rPr>
                <w:rFonts w:ascii="Times New Roman" w:eastAsia="Times New Roman" w:hAnsi="Times New Roman" w:cs="Times New Roman"/>
                <w:b/>
                <w:sz w:val="24"/>
                <w:szCs w:val="24"/>
                <w:lang w:eastAsia="ru-RU"/>
              </w:rPr>
            </w:pPr>
            <w:r w:rsidRPr="00183739">
              <w:rPr>
                <w:rFonts w:ascii="Times New Roman" w:eastAsia="Times New Roman" w:hAnsi="Times New Roman" w:cs="Times New Roman"/>
                <w:b/>
                <w:iCs/>
                <w:sz w:val="24"/>
                <w:szCs w:val="24"/>
                <w:lang w:eastAsia="ru-RU"/>
              </w:rPr>
              <w:t>3.</w:t>
            </w:r>
            <w:r w:rsidRPr="00183739">
              <w:rPr>
                <w:rFonts w:ascii="Times New Roman" w:eastAsia="Times New Roman" w:hAnsi="Times New Roman" w:cs="Times New Roman"/>
                <w:b/>
                <w:i/>
                <w:iCs/>
                <w:sz w:val="24"/>
                <w:szCs w:val="24"/>
                <w:lang w:eastAsia="ru-RU"/>
              </w:rPr>
              <w:t xml:space="preserve">   </w:t>
            </w:r>
            <w:r w:rsidRPr="00183739">
              <w:rPr>
                <w:rFonts w:ascii="Times New Roman" w:eastAsia="Times New Roman" w:hAnsi="Times New Roman" w:cs="Times New Roman"/>
                <w:b/>
                <w:sz w:val="24"/>
                <w:szCs w:val="24"/>
                <w:lang w:eastAsia="ru-RU"/>
              </w:rPr>
              <w:t>Изменить некоторые из наших мыслей и убеждений относительно ребенка</w:t>
            </w:r>
          </w:p>
          <w:p w:rsidR="001764A0" w:rsidRPr="00502364" w:rsidRDefault="001764A0" w:rsidP="0050236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sz w:val="24"/>
                <w:szCs w:val="24"/>
                <w:lang w:eastAsia="ru-RU"/>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1764A0" w:rsidRPr="00502364" w:rsidRDefault="001764A0" w:rsidP="0050236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02364">
              <w:rPr>
                <w:rFonts w:ascii="Times New Roman" w:eastAsia="Times New Roman" w:hAnsi="Times New Roman" w:cs="Times New Roman"/>
                <w:sz w:val="24"/>
                <w:szCs w:val="24"/>
                <w:lang w:eastAsia="ru-RU"/>
              </w:rPr>
              <w:t>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p w:rsidR="001764A0" w:rsidRPr="00502364" w:rsidRDefault="001764A0" w:rsidP="0050236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02364">
              <w:rPr>
                <w:rFonts w:ascii="Times New Roman" w:eastAsia="Times New Roman" w:hAnsi="Times New Roman" w:cs="Times New Roman"/>
                <w:sz w:val="24"/>
                <w:szCs w:val="24"/>
                <w:lang w:eastAsia="ru-RU"/>
              </w:rPr>
              <w:t> </w:t>
            </w:r>
          </w:p>
        </w:tc>
        <w:tc>
          <w:tcPr>
            <w:tcW w:w="0" w:type="auto"/>
            <w:vAlign w:val="center"/>
            <w:hideMark/>
          </w:tcPr>
          <w:p w:rsidR="001764A0" w:rsidRPr="00502364" w:rsidRDefault="001764A0" w:rsidP="00502364">
            <w:pPr>
              <w:spacing w:after="0" w:line="240" w:lineRule="auto"/>
              <w:ind w:firstLine="709"/>
              <w:rPr>
                <w:rFonts w:ascii="Times New Roman" w:eastAsia="Times New Roman" w:hAnsi="Times New Roman" w:cs="Times New Roman"/>
                <w:sz w:val="24"/>
                <w:szCs w:val="24"/>
                <w:lang w:eastAsia="ru-RU"/>
              </w:rPr>
            </w:pPr>
          </w:p>
        </w:tc>
      </w:tr>
    </w:tbl>
    <w:p w:rsidR="003140F6" w:rsidRDefault="00183739"/>
    <w:sectPr w:rsidR="003140F6" w:rsidSect="00C878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4A0"/>
    <w:rsid w:val="00017B14"/>
    <w:rsid w:val="000710D2"/>
    <w:rsid w:val="001764A0"/>
    <w:rsid w:val="00183739"/>
    <w:rsid w:val="001A5B08"/>
    <w:rsid w:val="00384A03"/>
    <w:rsid w:val="00502364"/>
    <w:rsid w:val="00806F77"/>
    <w:rsid w:val="0095043B"/>
    <w:rsid w:val="009B2EBA"/>
    <w:rsid w:val="00A176E6"/>
    <w:rsid w:val="00C87829"/>
    <w:rsid w:val="00CE3917"/>
    <w:rsid w:val="00EE5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03"/>
  </w:style>
  <w:style w:type="paragraph" w:styleId="1">
    <w:name w:val="heading 1"/>
    <w:basedOn w:val="a"/>
    <w:next w:val="a"/>
    <w:link w:val="10"/>
    <w:uiPriority w:val="9"/>
    <w:qFormat/>
    <w:rsid w:val="00384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4A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84A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4A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84A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A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4A0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84A0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84A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84A03"/>
    <w:rPr>
      <w:rFonts w:asciiTheme="majorHAnsi" w:eastAsiaTheme="majorEastAsia" w:hAnsiTheme="majorHAnsi" w:cstheme="majorBidi"/>
      <w:color w:val="243F60" w:themeColor="accent1" w:themeShade="7F"/>
    </w:rPr>
  </w:style>
  <w:style w:type="paragraph" w:styleId="a3">
    <w:name w:val="No Spacing"/>
    <w:uiPriority w:val="1"/>
    <w:qFormat/>
    <w:rsid w:val="00384A03"/>
    <w:pPr>
      <w:spacing w:after="0" w:line="240" w:lineRule="auto"/>
    </w:pPr>
  </w:style>
  <w:style w:type="paragraph" w:styleId="a4">
    <w:name w:val="List Paragraph"/>
    <w:basedOn w:val="a"/>
    <w:uiPriority w:val="34"/>
    <w:qFormat/>
    <w:rsid w:val="00384A03"/>
    <w:pPr>
      <w:ind w:left="720"/>
      <w:contextualSpacing/>
    </w:pPr>
  </w:style>
  <w:style w:type="paragraph" w:customStyle="1" w:styleId="100">
    <w:name w:val="10"/>
    <w:basedOn w:val="a"/>
    <w:rsid w:val="001764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1764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76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2exact"/>
    <w:basedOn w:val="a0"/>
    <w:rsid w:val="001764A0"/>
  </w:style>
  <w:style w:type="paragraph" w:customStyle="1" w:styleId="31">
    <w:name w:val="3"/>
    <w:basedOn w:val="a"/>
    <w:rsid w:val="00176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0">
    <w:name w:val="40"/>
    <w:basedOn w:val="a0"/>
    <w:rsid w:val="001764A0"/>
  </w:style>
  <w:style w:type="paragraph" w:customStyle="1" w:styleId="500">
    <w:name w:val="50"/>
    <w:basedOn w:val="a"/>
    <w:rsid w:val="00176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basedOn w:val="a0"/>
    <w:rsid w:val="001764A0"/>
  </w:style>
  <w:style w:type="character" w:customStyle="1" w:styleId="21">
    <w:name w:val="21"/>
    <w:basedOn w:val="a0"/>
    <w:rsid w:val="001764A0"/>
  </w:style>
  <w:style w:type="paragraph" w:styleId="a6">
    <w:name w:val="Balloon Text"/>
    <w:basedOn w:val="a"/>
    <w:link w:val="a7"/>
    <w:uiPriority w:val="99"/>
    <w:semiHidden/>
    <w:unhideWhenUsed/>
    <w:rsid w:val="001764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6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390048">
      <w:bodyDiv w:val="1"/>
      <w:marLeft w:val="0"/>
      <w:marRight w:val="0"/>
      <w:marTop w:val="0"/>
      <w:marBottom w:val="0"/>
      <w:divBdr>
        <w:top w:val="none" w:sz="0" w:space="0" w:color="auto"/>
        <w:left w:val="none" w:sz="0" w:space="0" w:color="auto"/>
        <w:bottom w:val="none" w:sz="0" w:space="0" w:color="auto"/>
        <w:right w:val="none" w:sz="0" w:space="0" w:color="auto"/>
      </w:divBdr>
      <w:divsChild>
        <w:div w:id="116007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2021-04-05T03:36:00Z</dcterms:created>
  <dcterms:modified xsi:type="dcterms:W3CDTF">2021-04-05T23:19:00Z</dcterms:modified>
</cp:coreProperties>
</file>