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F7" w:rsidRPr="006D70F7" w:rsidRDefault="006D70F7" w:rsidP="006D7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6D70F7">
        <w:rPr>
          <w:rFonts w:ascii="Times New Roman" w:eastAsia="Times New Roman" w:hAnsi="Times New Roman" w:cs="Times New Roman"/>
          <w:sz w:val="28"/>
          <w:lang w:val="ru-RU" w:eastAsia="ru-RU"/>
        </w:rPr>
        <w:t>Муниципальное бюджетное общеобразовательное учреждение</w:t>
      </w:r>
    </w:p>
    <w:p w:rsidR="006D70F7" w:rsidRPr="006D70F7" w:rsidRDefault="006D70F7" w:rsidP="006D7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6D70F7">
        <w:rPr>
          <w:rFonts w:ascii="Times New Roman" w:eastAsia="Times New Roman" w:hAnsi="Times New Roman" w:cs="Times New Roman"/>
          <w:sz w:val="28"/>
          <w:lang w:val="ru-RU" w:eastAsia="ru-RU"/>
        </w:rPr>
        <w:t>«Гимназия № 1» АГО</w:t>
      </w:r>
    </w:p>
    <w:p w:rsidR="006D70F7" w:rsidRPr="006D70F7" w:rsidRDefault="006D70F7" w:rsidP="006D7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6D70F7" w:rsidP="006D7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6D70F7" w:rsidP="006D70F7">
      <w:pPr>
        <w:spacing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6D70F7" w:rsidP="006D70F7">
      <w:pPr>
        <w:spacing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6D70F7" w:rsidP="006D70F7">
      <w:pPr>
        <w:spacing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6D70F7" w:rsidP="006D70F7">
      <w:pPr>
        <w:spacing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6D70F7" w:rsidP="006D7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6D70F7" w:rsidP="006D7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6D70F7">
        <w:rPr>
          <w:rFonts w:ascii="Times New Roman" w:eastAsia="Times New Roman" w:hAnsi="Times New Roman" w:cs="Times New Roman"/>
          <w:sz w:val="28"/>
          <w:lang w:val="ru-RU" w:eastAsia="ru-RU"/>
        </w:rPr>
        <w:t>Рабочая программа довузовской подготовки</w:t>
      </w:r>
    </w:p>
    <w:p w:rsidR="006D70F7" w:rsidRPr="006D70F7" w:rsidRDefault="006D70F7" w:rsidP="006D7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по истории</w:t>
      </w:r>
      <w:r w:rsidRPr="006D70F7">
        <w:rPr>
          <w:rFonts w:ascii="Times New Roman" w:eastAsia="Times New Roman" w:hAnsi="Times New Roman" w:cs="Times New Roman"/>
          <w:sz w:val="28"/>
          <w:lang w:val="ru-RU" w:eastAsia="ru-RU"/>
        </w:rPr>
        <w:t xml:space="preserve"> в 10-11 классах</w:t>
      </w:r>
    </w:p>
    <w:p w:rsidR="006D70F7" w:rsidRPr="006D70F7" w:rsidRDefault="006D70F7" w:rsidP="006D70F7">
      <w:pPr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6D70F7" w:rsidP="006D70F7">
      <w:pPr>
        <w:spacing w:line="240" w:lineRule="auto"/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57397A" w:rsidP="006D70F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6.7pt;margin-top:190.4pt;width:227.25pt;height:88.65pt;z-index:251660288" stroked="f">
            <v:textbox>
              <w:txbxContent>
                <w:p w:rsidR="006D70F7" w:rsidRPr="006D70F7" w:rsidRDefault="006D70F7" w:rsidP="006D70F7">
                  <w:pPr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6D70F7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Утверждено на заседании научно-методического совета</w:t>
                  </w:r>
                </w:p>
                <w:p w:rsidR="006D70F7" w:rsidRPr="003436AF" w:rsidRDefault="003436AF" w:rsidP="006D70F7">
                  <w:pPr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Протокол № ______от_______20</w:t>
                  </w: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21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lang w:val="ru-RU" w:eastAsia="ru-RU"/>
        </w:rPr>
        <w:pict>
          <v:shape id="_x0000_s1026" type="#_x0000_t202" style="position:absolute;left:0;text-align:left;margin-left:236.7pt;margin-top:51.25pt;width:227.25pt;height:88.65pt;z-index:251659264" stroked="f">
            <v:textbox>
              <w:txbxContent>
                <w:p w:rsidR="006D70F7" w:rsidRPr="006D70F7" w:rsidRDefault="006D70F7" w:rsidP="006D70F7">
                  <w:pPr>
                    <w:spacing w:after="0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 w:rsidRPr="006D70F7"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Составила: </w:t>
                  </w:r>
                </w:p>
                <w:p w:rsidR="006D70F7" w:rsidRDefault="006D70F7" w:rsidP="006D70F7">
                  <w:pPr>
                    <w:spacing w:after="0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 xml:space="preserve">Носырева Елена Викторовна, </w:t>
                  </w:r>
                </w:p>
                <w:p w:rsidR="006D70F7" w:rsidRPr="006D70F7" w:rsidRDefault="006D70F7" w:rsidP="006D70F7">
                  <w:pPr>
                    <w:spacing w:after="0"/>
                    <w:rPr>
                      <w:rFonts w:ascii="Times New Roman" w:hAnsi="Times New Roman" w:cs="Times New Roman"/>
                      <w:sz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lang w:val="ru-RU"/>
                    </w:rPr>
                    <w:t>учитель истории</w:t>
                  </w:r>
                </w:p>
              </w:txbxContent>
            </v:textbox>
          </v:shape>
        </w:pict>
      </w:r>
    </w:p>
    <w:p w:rsidR="006D70F7" w:rsidRPr="006D70F7" w:rsidRDefault="006D70F7" w:rsidP="006D70F7">
      <w:pPr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6D70F7" w:rsidP="006D70F7">
      <w:pPr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6D70F7" w:rsidP="006D70F7">
      <w:pPr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6D70F7" w:rsidP="006D70F7">
      <w:pPr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6D70F7" w:rsidP="006D70F7">
      <w:pPr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6D70F7" w:rsidP="006D70F7">
      <w:pPr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6D70F7" w:rsidP="006D70F7">
      <w:pPr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6D70F7" w:rsidP="006D70F7">
      <w:pPr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Default="006D70F7" w:rsidP="006D70F7">
      <w:pPr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6D70F7" w:rsidP="006D70F7">
      <w:pPr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6D70F7" w:rsidP="006D70F7">
      <w:pPr>
        <w:tabs>
          <w:tab w:val="left" w:pos="5255"/>
        </w:tabs>
        <w:rPr>
          <w:rFonts w:ascii="Times New Roman" w:eastAsia="Times New Roman" w:hAnsi="Times New Roman" w:cs="Times New Roman"/>
          <w:sz w:val="28"/>
          <w:lang w:val="ru-RU" w:eastAsia="ru-RU"/>
        </w:rPr>
      </w:pPr>
    </w:p>
    <w:p w:rsidR="006D70F7" w:rsidRPr="006D70F7" w:rsidRDefault="006D70F7" w:rsidP="006D70F7">
      <w:pPr>
        <w:tabs>
          <w:tab w:val="left" w:pos="5255"/>
        </w:tabs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  <w:r w:rsidRPr="006D70F7">
        <w:rPr>
          <w:rFonts w:ascii="Times New Roman" w:eastAsia="Times New Roman" w:hAnsi="Times New Roman" w:cs="Times New Roman"/>
          <w:sz w:val="28"/>
          <w:lang w:val="ru-RU" w:eastAsia="ru-RU"/>
        </w:rPr>
        <w:t>г. Артем</w:t>
      </w:r>
    </w:p>
    <w:p w:rsidR="00A52EC1" w:rsidRPr="006D70F7" w:rsidRDefault="003436AF" w:rsidP="006D70F7">
      <w:pPr>
        <w:tabs>
          <w:tab w:val="left" w:pos="5255"/>
        </w:tabs>
        <w:jc w:val="center"/>
        <w:rPr>
          <w:rFonts w:ascii="Times New Roman" w:eastAsia="Times New Roman" w:hAnsi="Times New Roman" w:cs="Times New Roman"/>
          <w:sz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lang w:val="ru-RU" w:eastAsia="ru-RU"/>
        </w:rPr>
        <w:t>2021</w:t>
      </w:r>
    </w:p>
    <w:p w:rsidR="00A52EC1" w:rsidRPr="0056748F" w:rsidRDefault="00A52EC1" w:rsidP="0056748F">
      <w:pPr>
        <w:widowControl w:val="0"/>
        <w:autoSpaceDE w:val="0"/>
        <w:autoSpaceDN w:val="0"/>
        <w:adjustRightInd w:val="0"/>
        <w:spacing w:after="0"/>
        <w:ind w:left="30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1"/>
      <w:bookmarkEnd w:id="0"/>
      <w:r w:rsidRPr="0056748F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1. Пояснительная записка</w:t>
      </w:r>
    </w:p>
    <w:p w:rsidR="00A52EC1" w:rsidRPr="0056748F" w:rsidRDefault="00A52EC1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52EC1" w:rsidRPr="0056748F" w:rsidRDefault="00A52EC1" w:rsidP="0056748F">
      <w:pPr>
        <w:widowControl w:val="0"/>
        <w:overflowPunct w:val="0"/>
        <w:autoSpaceDE w:val="0"/>
        <w:autoSpaceDN w:val="0"/>
        <w:adjustRightInd w:val="0"/>
        <w:spacing w:after="0"/>
        <w:ind w:right="20" w:firstLine="7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>Настоящая программа курса «История России», являющегося одной из дисциплин при оценке каче</w:t>
      </w:r>
      <w:r w:rsidR="00496191" w:rsidRPr="0056748F">
        <w:rPr>
          <w:rFonts w:ascii="Times New Roman" w:hAnsi="Times New Roman" w:cs="Times New Roman"/>
          <w:sz w:val="24"/>
          <w:szCs w:val="24"/>
          <w:lang w:val="ru-RU"/>
        </w:rPr>
        <w:t>ства подготовки выпускников (ЕГЭ</w:t>
      </w:r>
      <w:r w:rsidRPr="0056748F">
        <w:rPr>
          <w:rFonts w:ascii="Times New Roman" w:hAnsi="Times New Roman" w:cs="Times New Roman"/>
          <w:sz w:val="24"/>
          <w:szCs w:val="24"/>
          <w:lang w:val="ru-RU"/>
        </w:rPr>
        <w:t>) составлена с учетом обязательного минимума содержания исторического образования. Она составлена с учетом и в соответствии с новейшими достижениями исторической науки.</w:t>
      </w:r>
    </w:p>
    <w:p w:rsidR="00A52EC1" w:rsidRPr="0056748F" w:rsidRDefault="00A52EC1" w:rsidP="0056748F">
      <w:pPr>
        <w:widowControl w:val="0"/>
        <w:overflowPunct w:val="0"/>
        <w:autoSpaceDE w:val="0"/>
        <w:autoSpaceDN w:val="0"/>
        <w:adjustRightInd w:val="0"/>
        <w:spacing w:after="0"/>
        <w:ind w:firstLine="7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>Рабочая программа для подготовки к экзамену разработана на основе федерального компонента государственного стандарта основного общего образования, примерной программы (основного) общего образования по предмету «История» и «Примерные программы по у</w:t>
      </w:r>
      <w:r w:rsidR="00496191" w:rsidRPr="0056748F">
        <w:rPr>
          <w:rFonts w:ascii="Times New Roman" w:hAnsi="Times New Roman" w:cs="Times New Roman"/>
          <w:sz w:val="24"/>
          <w:szCs w:val="24"/>
          <w:lang w:val="ru-RU"/>
        </w:rPr>
        <w:t>чебным предметам. История. 10-11</w:t>
      </w: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 классы: проект.» – 2-е изд.– М.: Просвещение, 2011.</w:t>
      </w:r>
    </w:p>
    <w:p w:rsidR="00A52EC1" w:rsidRPr="0056748F" w:rsidRDefault="00A52EC1" w:rsidP="0056748F">
      <w:pPr>
        <w:widowControl w:val="0"/>
        <w:overflowPunct w:val="0"/>
        <w:autoSpaceDE w:val="0"/>
        <w:autoSpaceDN w:val="0"/>
        <w:adjustRightInd w:val="0"/>
        <w:spacing w:after="0"/>
        <w:ind w:right="20" w:firstLine="7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>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курса, а также реализует компетентностный подход к образованию.</w:t>
      </w:r>
    </w:p>
    <w:p w:rsidR="00A52EC1" w:rsidRPr="0056748F" w:rsidRDefault="00A52EC1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52EC1" w:rsidRPr="0056748F" w:rsidRDefault="00A52EC1" w:rsidP="0056748F">
      <w:pPr>
        <w:widowControl w:val="0"/>
        <w:overflowPunct w:val="0"/>
        <w:autoSpaceDE w:val="0"/>
        <w:autoSpaceDN w:val="0"/>
        <w:adjustRightInd w:val="0"/>
        <w:spacing w:after="0"/>
        <w:ind w:firstLine="72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 </w:t>
      </w:r>
      <w:r w:rsidRPr="0056748F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="00567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48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567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48F">
        <w:rPr>
          <w:rFonts w:ascii="Times New Roman" w:hAnsi="Times New Roman" w:cs="Times New Roman"/>
          <w:sz w:val="24"/>
          <w:szCs w:val="24"/>
          <w:lang w:val="ru-RU"/>
        </w:rPr>
        <w:t>подготовка учащихся к</w:t>
      </w:r>
      <w:r w:rsidR="00496191" w:rsidRPr="00567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Единому Государственному Экзамену</w:t>
      </w:r>
      <w:r w:rsidRPr="00567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6748F">
        <w:rPr>
          <w:rFonts w:ascii="Times New Roman" w:hAnsi="Times New Roman" w:cs="Times New Roman"/>
          <w:sz w:val="24"/>
          <w:szCs w:val="24"/>
          <w:lang w:val="ru-RU"/>
        </w:rPr>
        <w:t>по истории через актуализацию</w:t>
      </w:r>
      <w:r w:rsidR="00496191"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48F">
        <w:rPr>
          <w:rFonts w:ascii="Times New Roman" w:hAnsi="Times New Roman" w:cs="Times New Roman"/>
          <w:sz w:val="24"/>
          <w:szCs w:val="24"/>
          <w:lang w:val="ru-RU"/>
        </w:rPr>
        <w:t>знаний по основным темам курса.</w:t>
      </w:r>
    </w:p>
    <w:p w:rsidR="00A52EC1" w:rsidRPr="0056748F" w:rsidRDefault="00A52EC1" w:rsidP="0056748F">
      <w:pPr>
        <w:widowControl w:val="0"/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>Для  реализации  поставленной  цели  необходимо  решить  следующие</w:t>
      </w:r>
    </w:p>
    <w:p w:rsidR="00A52EC1" w:rsidRPr="0056748F" w:rsidRDefault="00A52EC1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:rsidR="00A52EC1" w:rsidRPr="0056748F" w:rsidRDefault="00A52EC1" w:rsidP="0056748F">
      <w:pPr>
        <w:pStyle w:val="a5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A52EC1" w:rsidRPr="0056748F" w:rsidRDefault="00A52EC1" w:rsidP="0056748F">
      <w:pPr>
        <w:pStyle w:val="a5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A52EC1" w:rsidRPr="0056748F" w:rsidRDefault="00A52EC1" w:rsidP="0056748F">
      <w:pPr>
        <w:pStyle w:val="a5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A52EC1" w:rsidRPr="0056748F" w:rsidRDefault="00A52EC1" w:rsidP="0056748F">
      <w:pPr>
        <w:pStyle w:val="a5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A52EC1" w:rsidRPr="0056748F" w:rsidRDefault="00A52EC1" w:rsidP="0056748F">
      <w:pPr>
        <w:pStyle w:val="a5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участию в межкультурном взаимодействии, толерантному отношению к представителям других народов и стран.</w:t>
      </w:r>
    </w:p>
    <w:p w:rsidR="00A52EC1" w:rsidRPr="0056748F" w:rsidRDefault="00A52EC1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52EC1" w:rsidRPr="0056748F" w:rsidRDefault="00A52EC1" w:rsidP="0056748F">
      <w:pPr>
        <w:widowControl w:val="0"/>
        <w:overflowPunct w:val="0"/>
        <w:autoSpaceDE w:val="0"/>
        <w:autoSpaceDN w:val="0"/>
        <w:adjustRightInd w:val="0"/>
        <w:spacing w:after="0"/>
        <w:ind w:right="20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>Предполагается, что в результате изучения истории в основной школе учащиеся должны овладеть следующими знаниями, представлениями, умениями:</w:t>
      </w:r>
    </w:p>
    <w:p w:rsidR="00A52EC1" w:rsidRPr="0056748F" w:rsidRDefault="00A52EC1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1. Знание хронологии, работа </w:t>
      </w:r>
      <w:r w:rsidRPr="0056748F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56748F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хронологией:</w:t>
      </w:r>
    </w:p>
    <w:p w:rsidR="0056748F" w:rsidRDefault="00A52EC1" w:rsidP="0056748F">
      <w:pPr>
        <w:pStyle w:val="a5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указывать хронологические рамки и периоды ключевых процессов, а также даты важнейших событий отечественной и всеобщей истории; </w:t>
      </w:r>
    </w:p>
    <w:p w:rsidR="00A52EC1" w:rsidRPr="0056748F" w:rsidRDefault="00A52EC1" w:rsidP="0056748F">
      <w:pPr>
        <w:pStyle w:val="a5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/>
        <w:ind w:right="20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соотносить год с веком, устанавливать последовательность и длительность исторических событий. </w:t>
      </w:r>
    </w:p>
    <w:p w:rsidR="00A52EC1" w:rsidRPr="0056748F" w:rsidRDefault="00A52EC1" w:rsidP="0056748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2. Знание исторических фактов, работа </w:t>
      </w:r>
      <w:r w:rsidRPr="0056748F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56748F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фактами: </w:t>
      </w:r>
    </w:p>
    <w:p w:rsidR="0056748F" w:rsidRDefault="00A52EC1" w:rsidP="0056748F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исторических событий; </w:t>
      </w:r>
    </w:p>
    <w:p w:rsidR="00A52EC1" w:rsidRPr="0056748F" w:rsidRDefault="00A52EC1" w:rsidP="0056748F">
      <w:pPr>
        <w:pStyle w:val="a5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>группировать (классифицировать) факты</w:t>
      </w:r>
      <w:r w:rsidR="00496191"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48F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496191"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48F">
        <w:rPr>
          <w:rFonts w:ascii="Times New Roman" w:hAnsi="Times New Roman" w:cs="Times New Roman"/>
          <w:sz w:val="24"/>
          <w:szCs w:val="24"/>
          <w:lang w:val="ru-RU"/>
        </w:rPr>
        <w:t>различным</w:t>
      </w:r>
      <w:r w:rsidR="0056748F"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48F">
        <w:rPr>
          <w:rFonts w:ascii="Times New Roman" w:hAnsi="Times New Roman" w:cs="Times New Roman"/>
          <w:sz w:val="24"/>
          <w:szCs w:val="24"/>
          <w:lang w:val="ru-RU"/>
        </w:rPr>
        <w:t>признакам.</w:t>
      </w:r>
    </w:p>
    <w:p w:rsidR="00A52EC1" w:rsidRPr="0056748F" w:rsidRDefault="00A52EC1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З. Работа </w:t>
      </w:r>
      <w:r w:rsidRPr="0056748F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Pr="0056748F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 историческими источниками:</w:t>
      </w:r>
    </w:p>
    <w:p w:rsidR="0056748F" w:rsidRDefault="00A52EC1" w:rsidP="0056748F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>читать историческую карту с опорой на легенду;</w:t>
      </w:r>
    </w:p>
    <w:p w:rsidR="0056748F" w:rsidRDefault="00A52EC1" w:rsidP="0056748F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проводить поиск необходимой информации в одном или нескольких источниках (материальных, те</w:t>
      </w:r>
      <w:r w:rsidR="0056748F">
        <w:rPr>
          <w:rFonts w:ascii="Times New Roman" w:hAnsi="Times New Roman" w:cs="Times New Roman"/>
          <w:sz w:val="24"/>
          <w:szCs w:val="24"/>
          <w:lang w:val="ru-RU"/>
        </w:rPr>
        <w:t>кстовых, изобразительных и др.);</w:t>
      </w:r>
    </w:p>
    <w:p w:rsidR="00A52EC1" w:rsidRPr="0056748F" w:rsidRDefault="00A52EC1" w:rsidP="0056748F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>сравнивать данные</w:t>
      </w:r>
      <w:r w:rsidR="0056748F"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 разных источников, выявлять их </w:t>
      </w: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сходство и различия. </w:t>
      </w:r>
    </w:p>
    <w:p w:rsidR="0056748F" w:rsidRDefault="00A52EC1" w:rsidP="0056748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4. Описание (реконструкция): </w:t>
      </w:r>
    </w:p>
    <w:p w:rsidR="0056748F" w:rsidRPr="0056748F" w:rsidRDefault="00A52EC1" w:rsidP="0056748F">
      <w:pPr>
        <w:pStyle w:val="a5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рассказывать (устно или письменно) об исторических событиях, их участниках; </w:t>
      </w:r>
    </w:p>
    <w:p w:rsidR="0056748F" w:rsidRPr="0056748F" w:rsidRDefault="00A52EC1" w:rsidP="0056748F">
      <w:pPr>
        <w:pStyle w:val="a5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условия и образ жизни, занятия людей в различные исторические эпохи; </w:t>
      </w:r>
    </w:p>
    <w:p w:rsidR="00A52EC1" w:rsidRPr="0056748F" w:rsidRDefault="00A52EC1" w:rsidP="0056748F">
      <w:pPr>
        <w:pStyle w:val="a5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на основе текста и иллюстраций учебника, дополнительной литературы, макетов и т. п. составлять описание исторических объектов, памятников. </w:t>
      </w:r>
    </w:p>
    <w:p w:rsidR="00A52EC1" w:rsidRPr="0056748F" w:rsidRDefault="00A52EC1" w:rsidP="0056748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5. Анализ, объяснение: </w:t>
      </w:r>
    </w:p>
    <w:p w:rsidR="0056748F" w:rsidRDefault="00A52EC1" w:rsidP="0056748F">
      <w:pPr>
        <w:pStyle w:val="a5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факт (событие) и его описание (факт источника, факт историка); </w:t>
      </w:r>
    </w:p>
    <w:p w:rsidR="0056748F" w:rsidRDefault="00A52EC1" w:rsidP="0056748F">
      <w:pPr>
        <w:pStyle w:val="a5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соотносить единичные исторические факты и общие явления; </w:t>
      </w:r>
    </w:p>
    <w:p w:rsidR="0056748F" w:rsidRDefault="00A52EC1" w:rsidP="0056748F">
      <w:pPr>
        <w:pStyle w:val="a5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называть характерные, существенные признаки исторических событий и явлений; </w:t>
      </w:r>
    </w:p>
    <w:p w:rsidR="0056748F" w:rsidRDefault="00A52EC1" w:rsidP="0056748F">
      <w:pPr>
        <w:pStyle w:val="a5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>раскрывать смысл, значение ва</w:t>
      </w:r>
      <w:r w:rsidR="0056748F">
        <w:rPr>
          <w:rFonts w:ascii="Times New Roman" w:hAnsi="Times New Roman" w:cs="Times New Roman"/>
          <w:sz w:val="24"/>
          <w:szCs w:val="24"/>
          <w:lang w:val="ru-RU"/>
        </w:rPr>
        <w:t>жнейших исторических понятий;</w:t>
      </w:r>
    </w:p>
    <w:p w:rsidR="0056748F" w:rsidRDefault="00A52EC1" w:rsidP="0056748F">
      <w:pPr>
        <w:pStyle w:val="a5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исторические события и явления, определять в них общее и различия; </w:t>
      </w:r>
    </w:p>
    <w:p w:rsidR="00A52EC1" w:rsidRPr="0056748F" w:rsidRDefault="00A52EC1" w:rsidP="0056748F">
      <w:pPr>
        <w:pStyle w:val="a5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излагать суждения о причинах и следствиях исторических событий. </w:t>
      </w:r>
    </w:p>
    <w:p w:rsidR="00A52EC1" w:rsidRPr="0056748F" w:rsidRDefault="00A52EC1" w:rsidP="0056748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6. Работа </w:t>
      </w:r>
      <w:r w:rsidRPr="0056748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 </w:t>
      </w:r>
      <w:r w:rsidRPr="0056748F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версиями, оценками: </w:t>
      </w:r>
    </w:p>
    <w:p w:rsidR="0056748F" w:rsidRDefault="00A52EC1" w:rsidP="0056748F">
      <w:pPr>
        <w:pStyle w:val="a5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right="1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оценки исторических событий и личностей, изложенные в учебной литературе; </w:t>
      </w:r>
    </w:p>
    <w:p w:rsidR="00A52EC1" w:rsidRPr="0056748F" w:rsidRDefault="00A52EC1" w:rsidP="0056748F">
      <w:pPr>
        <w:pStyle w:val="a5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right="1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и объяснять (аргументировать) свое отношение к наиболее значительным событиям и личностям в истории и их оценку. </w:t>
      </w:r>
    </w:p>
    <w:p w:rsidR="00A52EC1" w:rsidRPr="0056748F" w:rsidRDefault="00A52EC1" w:rsidP="0056748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b/>
          <w:i/>
          <w:iCs/>
          <w:sz w:val="24"/>
          <w:szCs w:val="24"/>
          <w:lang w:val="ru-RU"/>
        </w:rPr>
        <w:t xml:space="preserve">7. Применение знаний и умений в общении, социальной среде: </w:t>
      </w:r>
    </w:p>
    <w:p w:rsidR="00A52EC1" w:rsidRPr="0056748F" w:rsidRDefault="00A52EC1" w:rsidP="0056748F">
      <w:pPr>
        <w:pStyle w:val="a5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right="15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исторические знания для раскрытия причин и оценки сущности современных событий; </w:t>
      </w:r>
    </w:p>
    <w:p w:rsidR="00A52EC1" w:rsidRPr="0056748F" w:rsidRDefault="00A52EC1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>Рабочая программа рассчитана на 34 учебных часа.</w:t>
      </w:r>
    </w:p>
    <w:p w:rsidR="00A52EC1" w:rsidRPr="0056748F" w:rsidRDefault="00A52EC1" w:rsidP="0056748F">
      <w:pPr>
        <w:widowControl w:val="0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56748F"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 w:rsidRPr="00567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6748F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 w:rsidRPr="00567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6748F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Pr="0056748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56748F">
        <w:rPr>
          <w:rFonts w:ascii="Times New Roman" w:hAnsi="Times New Roman" w:cs="Times New Roman"/>
          <w:b/>
          <w:bCs/>
          <w:sz w:val="24"/>
          <w:szCs w:val="24"/>
        </w:rPr>
        <w:t>процесса:</w:t>
      </w:r>
    </w:p>
    <w:p w:rsidR="00A52EC1" w:rsidRPr="0056748F" w:rsidRDefault="00A52EC1" w:rsidP="0056748F">
      <w:pPr>
        <w:widowControl w:val="0"/>
        <w:numPr>
          <w:ilvl w:val="0"/>
          <w:numId w:val="3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/>
        <w:ind w:left="709" w:hanging="160"/>
        <w:jc w:val="both"/>
        <w:rPr>
          <w:rFonts w:ascii="Times New Roman" w:hAnsi="Times New Roman" w:cs="Times New Roman"/>
          <w:sz w:val="24"/>
          <w:szCs w:val="24"/>
        </w:rPr>
      </w:pPr>
      <w:r w:rsidRPr="0056748F">
        <w:rPr>
          <w:rFonts w:ascii="Times New Roman" w:hAnsi="Times New Roman" w:cs="Times New Roman"/>
          <w:sz w:val="24"/>
          <w:szCs w:val="24"/>
        </w:rPr>
        <w:t xml:space="preserve">индивидуальная; </w:t>
      </w:r>
    </w:p>
    <w:p w:rsidR="00A52EC1" w:rsidRPr="0056748F" w:rsidRDefault="00A52EC1" w:rsidP="0056748F">
      <w:pPr>
        <w:widowControl w:val="0"/>
        <w:numPr>
          <w:ilvl w:val="0"/>
          <w:numId w:val="3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/>
        <w:ind w:left="709" w:hanging="160"/>
        <w:jc w:val="both"/>
        <w:rPr>
          <w:rFonts w:ascii="Times New Roman" w:hAnsi="Times New Roman" w:cs="Times New Roman"/>
          <w:sz w:val="24"/>
          <w:szCs w:val="24"/>
        </w:rPr>
      </w:pPr>
      <w:r w:rsidRPr="0056748F">
        <w:rPr>
          <w:rFonts w:ascii="Times New Roman" w:hAnsi="Times New Roman" w:cs="Times New Roman"/>
          <w:sz w:val="24"/>
          <w:szCs w:val="24"/>
        </w:rPr>
        <w:t xml:space="preserve">групповая; </w:t>
      </w:r>
    </w:p>
    <w:p w:rsidR="00A52EC1" w:rsidRPr="0056748F" w:rsidRDefault="00A52EC1" w:rsidP="0056748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709" w:hanging="160"/>
        <w:jc w:val="both"/>
        <w:rPr>
          <w:rFonts w:ascii="Times New Roman" w:hAnsi="Times New Roman" w:cs="Times New Roman"/>
          <w:sz w:val="24"/>
          <w:szCs w:val="24"/>
        </w:rPr>
      </w:pPr>
      <w:r w:rsidRPr="0056748F">
        <w:rPr>
          <w:rFonts w:ascii="Times New Roman" w:hAnsi="Times New Roman" w:cs="Times New Roman"/>
          <w:sz w:val="24"/>
          <w:szCs w:val="24"/>
        </w:rPr>
        <w:t xml:space="preserve">фронтальная. </w:t>
      </w:r>
    </w:p>
    <w:p w:rsidR="00A52EC1" w:rsidRPr="0056748F" w:rsidRDefault="0056748F" w:rsidP="0056748F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240" w:after="0"/>
        <w:ind w:right="-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A52EC1"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Преобладающие </w:t>
      </w:r>
      <w:r w:rsidR="00A52EC1" w:rsidRPr="0056748F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текущего контроля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знаний, умений, навыков</w:t>
      </w: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A52EC1" w:rsidRPr="0056748F" w:rsidRDefault="00A52EC1" w:rsidP="0056748F">
      <w:pPr>
        <w:widowControl w:val="0"/>
        <w:overflowPunct w:val="0"/>
        <w:autoSpaceDE w:val="0"/>
        <w:autoSpaceDN w:val="0"/>
        <w:adjustRightInd w:val="0"/>
        <w:spacing w:after="0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устные виды контроля (устный ответ на поставленный вопрос; развернутый ответ по заданной теме; собеседование); письменные виды контроля (тестирование). </w:t>
      </w:r>
    </w:p>
    <w:p w:rsidR="00A52EC1" w:rsidRPr="004E4CC0" w:rsidRDefault="00A52EC1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A52EC1" w:rsidRPr="00D06318" w:rsidRDefault="00A52EC1" w:rsidP="00D06318">
      <w:pPr>
        <w:pStyle w:val="a5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Требования к уровню подготовки учащихся</w:t>
      </w:r>
    </w:p>
    <w:p w:rsidR="00A52EC1" w:rsidRPr="0056748F" w:rsidRDefault="00496191" w:rsidP="00DC0A8A">
      <w:pPr>
        <w:widowControl w:val="0"/>
        <w:autoSpaceDE w:val="0"/>
        <w:autoSpaceDN w:val="0"/>
        <w:adjustRightInd w:val="0"/>
        <w:spacing w:before="240"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>Ученик 11</w:t>
      </w:r>
      <w:r w:rsidR="00A52EC1"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 класса должен:</w:t>
      </w:r>
    </w:p>
    <w:p w:rsidR="00A52EC1" w:rsidRPr="00DC0A8A" w:rsidRDefault="00A52EC1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56748F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A52EC1" w:rsidRPr="00DC0A8A" w:rsidRDefault="00A52EC1" w:rsidP="0056748F">
      <w:pPr>
        <w:pStyle w:val="a5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48F">
        <w:rPr>
          <w:rFonts w:ascii="Times New Roman" w:hAnsi="Times New Roman" w:cs="Times New Roman"/>
          <w:sz w:val="24"/>
          <w:szCs w:val="24"/>
        </w:rPr>
        <w:t>Основные</w:t>
      </w: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48F">
        <w:rPr>
          <w:rFonts w:ascii="Times New Roman" w:hAnsi="Times New Roman" w:cs="Times New Roman"/>
          <w:sz w:val="24"/>
          <w:szCs w:val="24"/>
        </w:rPr>
        <w:t>виды</w:t>
      </w: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48F">
        <w:rPr>
          <w:rFonts w:ascii="Times New Roman" w:hAnsi="Times New Roman" w:cs="Times New Roman"/>
          <w:sz w:val="24"/>
          <w:szCs w:val="24"/>
        </w:rPr>
        <w:t>исторических</w:t>
      </w: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748F">
        <w:rPr>
          <w:rFonts w:ascii="Times New Roman" w:hAnsi="Times New Roman" w:cs="Times New Roman"/>
          <w:sz w:val="24"/>
          <w:szCs w:val="24"/>
        </w:rPr>
        <w:t xml:space="preserve">источников; </w:t>
      </w:r>
    </w:p>
    <w:p w:rsidR="00A52EC1" w:rsidRPr="00DC0A8A" w:rsidRDefault="00A52EC1" w:rsidP="0056748F">
      <w:pPr>
        <w:pStyle w:val="a5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right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основные этапы и ключевые события истории России и мира с древности до наших дней; выдающихся деятелей отечественной и всеобщей истории; </w:t>
      </w:r>
    </w:p>
    <w:p w:rsidR="00A52EC1" w:rsidRPr="00DC0A8A" w:rsidRDefault="00A52EC1" w:rsidP="0056748F">
      <w:pPr>
        <w:pStyle w:val="a5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важнейшие достижения культуры и системы ценностей, сформировавшиеся в ходе исторического развития; </w:t>
      </w:r>
    </w:p>
    <w:p w:rsidR="00A52EC1" w:rsidRPr="0056748F" w:rsidRDefault="00A52EC1" w:rsidP="00DC0A8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уметь:</w:t>
      </w:r>
    </w:p>
    <w:p w:rsidR="00A52EC1" w:rsidRPr="0056748F" w:rsidRDefault="00A52EC1" w:rsidP="00DC0A8A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 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</w:t>
      </w:r>
    </w:p>
    <w:p w:rsidR="00A52EC1" w:rsidRPr="00DC0A8A" w:rsidRDefault="00A52EC1" w:rsidP="00DC0A8A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56748F">
        <w:rPr>
          <w:rFonts w:ascii="Times New Roman" w:hAnsi="Times New Roman" w:cs="Times New Roman"/>
          <w:sz w:val="24"/>
          <w:szCs w:val="24"/>
          <w:lang w:val="ru-RU"/>
        </w:rPr>
        <w:tab/>
        <w:t>исторических      событиях;   сравнивать   свидетельства   разных источников);</w:t>
      </w:r>
    </w:p>
    <w:p w:rsidR="00A52EC1" w:rsidRPr="00DC0A8A" w:rsidRDefault="00A52EC1" w:rsidP="00DC0A8A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 </w:t>
      </w:r>
    </w:p>
    <w:p w:rsidR="00A52EC1" w:rsidRPr="00DC0A8A" w:rsidRDefault="00A52EC1" w:rsidP="0056748F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A52EC1" w:rsidRPr="00DC0A8A" w:rsidRDefault="00A52EC1" w:rsidP="00DC0A8A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</w:p>
    <w:p w:rsidR="00A52EC1" w:rsidRPr="0056748F" w:rsidRDefault="00A52EC1" w:rsidP="00DC0A8A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>объяснять свое отношение к наиболее значительным событиям и личностям истории России и всеобщей истории, достижениям</w:t>
      </w:r>
    </w:p>
    <w:p w:rsidR="00A52EC1" w:rsidRPr="00DC0A8A" w:rsidRDefault="00A52EC1" w:rsidP="0056748F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отечественной и мировой культуры; </w:t>
      </w:r>
    </w:p>
    <w:p w:rsidR="00A52EC1" w:rsidRPr="00DC0A8A" w:rsidRDefault="00A52EC1" w:rsidP="0056748F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понимать особенности современной жизни, сравнивая события и явления прошлого и настоящего; </w:t>
      </w:r>
    </w:p>
    <w:p w:rsidR="00A52EC1" w:rsidRPr="00DC0A8A" w:rsidRDefault="00A52EC1" w:rsidP="0056748F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причины текущих событий в России и мире; </w:t>
      </w:r>
    </w:p>
    <w:p w:rsidR="00A52EC1" w:rsidRPr="00DC0A8A" w:rsidRDefault="00A52EC1" w:rsidP="0056748F">
      <w:pPr>
        <w:pStyle w:val="a5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высказывать свое отношение к современным событиям и явлениям, опираясь на представления об историческом опыте человечества; </w:t>
      </w:r>
    </w:p>
    <w:p w:rsidR="00A52EC1" w:rsidRPr="0056748F" w:rsidRDefault="00A52EC1" w:rsidP="00647827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  <w:r w:rsidRPr="0056748F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принадлежности. </w:t>
      </w:r>
    </w:p>
    <w:p w:rsidR="00880372" w:rsidRPr="004E4CC0" w:rsidRDefault="00880372" w:rsidP="00D06318">
      <w:pPr>
        <w:pStyle w:val="a5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80372" w:rsidRPr="00D06318" w:rsidRDefault="00880372" w:rsidP="00D06318">
      <w:pPr>
        <w:pStyle w:val="a5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0631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06318">
        <w:rPr>
          <w:rFonts w:ascii="Times New Roman" w:hAnsi="Times New Roman" w:cs="Times New Roman"/>
          <w:b/>
          <w:bCs/>
          <w:sz w:val="24"/>
          <w:szCs w:val="24"/>
        </w:rPr>
        <w:t>курса</w:t>
      </w:r>
    </w:p>
    <w:p w:rsidR="00880372" w:rsidRPr="00880372" w:rsidRDefault="00880372" w:rsidP="00D06318">
      <w:pPr>
        <w:pStyle w:val="a5"/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b/>
          <w:bCs/>
          <w:sz w:val="24"/>
          <w:szCs w:val="24"/>
        </w:rPr>
        <w:t>Вводное</w:t>
      </w: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06318">
        <w:rPr>
          <w:rFonts w:ascii="Times New Roman" w:hAnsi="Times New Roman" w:cs="Times New Roman"/>
          <w:b/>
          <w:bCs/>
          <w:sz w:val="24"/>
          <w:szCs w:val="24"/>
        </w:rPr>
        <w:t>занятие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>Знакомство со структурой экзаменационной работы по истории России и особенностями выполнения различных видов заданий.</w:t>
      </w: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 w:right="-145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Народы и государства на территории нашей страны древности</w:t>
      </w:r>
    </w:p>
    <w:p w:rsidR="00880372" w:rsidRPr="00D06318" w:rsidRDefault="00880372" w:rsidP="004E4CC0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Заселение территории нашей страны. Народы, проживавшие на территории России до середины </w:t>
      </w:r>
      <w:r w:rsidRPr="00D06318">
        <w:rPr>
          <w:rFonts w:ascii="Times New Roman" w:hAnsi="Times New Roman" w:cs="Times New Roman"/>
          <w:sz w:val="24"/>
          <w:szCs w:val="24"/>
        </w:rPr>
        <w:t>I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тысячелетия до н.э.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Города-государстваСеверного Причерноморья.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Скифское царство. Тюркский каганат. Хазарский каганат. Волжская Булгария.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Восточные славяне:расселение,соседи,занятия, общественный строй.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Кочевые народы Степи.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Язычество.</w:t>
      </w:r>
      <w:r w:rsidR="004E4C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Распространение христианства, ислама, иудаизма.</w:t>
      </w: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Русь в </w:t>
      </w:r>
      <w:r w:rsidRPr="00D06318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начале </w:t>
      </w:r>
      <w:r w:rsidRPr="00D06318">
        <w:rPr>
          <w:rFonts w:ascii="Times New Roman" w:hAnsi="Times New Roman" w:cs="Times New Roman"/>
          <w:b/>
          <w:bCs/>
          <w:sz w:val="24"/>
          <w:szCs w:val="24"/>
        </w:rPr>
        <w:t>XII</w:t>
      </w: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в.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Соседская община. Город. Новгород и Киев - центры древнерусской государственности. Образование Древнерусского государства.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Рюриковичи.Князь и дружина.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>Владимир</w:t>
      </w:r>
      <w:r w:rsidRPr="00D06318">
        <w:rPr>
          <w:rFonts w:ascii="Times New Roman" w:hAnsi="Times New Roman" w:cs="Times New Roman"/>
          <w:sz w:val="24"/>
          <w:szCs w:val="24"/>
        </w:rPr>
        <w:t>I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.Крещение Руси.Ярослав Мудрый. «РусскаяПравда».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Категории населения.Княжеские усобицы.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Владимир Мономах.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Международные связи Древней Руси.</w:t>
      </w: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Русские земли и княжества в </w:t>
      </w:r>
      <w:r w:rsidRPr="00D06318">
        <w:rPr>
          <w:rFonts w:ascii="Times New Roman" w:hAnsi="Times New Roman" w:cs="Times New Roman"/>
          <w:b/>
          <w:bCs/>
          <w:sz w:val="24"/>
          <w:szCs w:val="24"/>
        </w:rPr>
        <w:t>XII</w:t>
      </w: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середине </w:t>
      </w:r>
      <w:r w:rsidRPr="00D06318">
        <w:rPr>
          <w:rFonts w:ascii="Times New Roman" w:hAnsi="Times New Roman" w:cs="Times New Roman"/>
          <w:b/>
          <w:bCs/>
          <w:sz w:val="24"/>
          <w:szCs w:val="24"/>
        </w:rPr>
        <w:t>XV</w:t>
      </w: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в.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Политическая раздробленность Руси.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Владимиро-Суздальскоекняжество. Галицко-Волынское княжество. Новгородская боярская республика. Удельные князья. Бояре. Свободное и зависимое население.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Борьба против внешней агрессии в </w:t>
      </w:r>
      <w:r w:rsidRPr="00D06318">
        <w:rPr>
          <w:rFonts w:ascii="Times New Roman" w:hAnsi="Times New Roman" w:cs="Times New Roman"/>
          <w:sz w:val="24"/>
          <w:szCs w:val="24"/>
        </w:rPr>
        <w:t>XIII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в. Монгольское завоевание.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ЗолотаяОрда.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>Экспансия с Запада.Александр Невский.Русь и Орда.Русь и Великоекняжество Литовское. Восстановление хозяйства. Формы землевладения. Начало объединения русских земель. Иван Калита. Куликовская битва. Дмитрий Донской. Роль церкви в общественной жизни Руси. Сергий Радонежский</w:t>
      </w:r>
    </w:p>
    <w:p w:rsidR="00880372" w:rsidRPr="00D06318" w:rsidRDefault="00880372" w:rsidP="004E4CC0">
      <w:pPr>
        <w:widowControl w:val="0"/>
        <w:autoSpaceDE w:val="0"/>
        <w:autoSpaceDN w:val="0"/>
        <w:adjustRightInd w:val="0"/>
        <w:spacing w:before="240"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Российское государство во второй половине </w:t>
      </w:r>
      <w:r w:rsidRPr="00D06318">
        <w:rPr>
          <w:rFonts w:ascii="Times New Roman" w:hAnsi="Times New Roman" w:cs="Times New Roman"/>
          <w:b/>
          <w:bCs/>
          <w:sz w:val="24"/>
          <w:szCs w:val="24"/>
        </w:rPr>
        <w:t>XV</w:t>
      </w: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- </w:t>
      </w:r>
      <w:r w:rsidRPr="00D06318">
        <w:rPr>
          <w:rFonts w:ascii="Times New Roman" w:hAnsi="Times New Roman" w:cs="Times New Roman"/>
          <w:b/>
          <w:bCs/>
          <w:sz w:val="24"/>
          <w:szCs w:val="24"/>
        </w:rPr>
        <w:t>XVII</w:t>
      </w: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в.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Борьба против Орды. Свержение золотоордынского ига. Иван </w:t>
      </w:r>
      <w:r w:rsidRPr="00D06318">
        <w:rPr>
          <w:rFonts w:ascii="Times New Roman" w:hAnsi="Times New Roman" w:cs="Times New Roman"/>
          <w:sz w:val="24"/>
          <w:szCs w:val="24"/>
        </w:rPr>
        <w:t>III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. Завершение объединения русских земель вокруг Москвы. Становление органов власти Российского государства. Судебник 1497 г.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Местничество.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Иван </w:t>
      </w:r>
      <w:r w:rsidRPr="00D06318">
        <w:rPr>
          <w:rFonts w:ascii="Times New Roman" w:hAnsi="Times New Roman" w:cs="Times New Roman"/>
          <w:sz w:val="24"/>
          <w:szCs w:val="24"/>
        </w:rPr>
        <w:t>IV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Грозный. Установление царской власти. Реформы середины </w:t>
      </w:r>
      <w:r w:rsidRPr="00D06318">
        <w:rPr>
          <w:rFonts w:ascii="Times New Roman" w:hAnsi="Times New Roman" w:cs="Times New Roman"/>
          <w:sz w:val="24"/>
          <w:szCs w:val="24"/>
        </w:rPr>
        <w:t>XVI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в. Земские соборы. Расширение Русского государства (присоединение Казанского и Астраханского ханств, Западной Сибири).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Казачество.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Ливонская война.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>Опричнина.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Прекращение династии Рюриковичей.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>Смута вначале</w:t>
      </w:r>
      <w:r w:rsidRPr="00D06318">
        <w:rPr>
          <w:rFonts w:ascii="Times New Roman" w:hAnsi="Times New Roman" w:cs="Times New Roman"/>
          <w:sz w:val="24"/>
          <w:szCs w:val="24"/>
        </w:rPr>
        <w:t>XVII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вв.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Самозванцы.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Борьба против внешней экспансии. К.Минин. Д.Пожарский. Россия при первых Романовых. Соборное уложение 1649 г. Юридическое оформление крепостного права. Новые явления в экономике.</w:t>
      </w: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Мануфактуры.   Развитие   торговых   связей.   Отмена   местничества.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Церковный раскол. Никон и Аввакум. Социальные движения второй половины </w:t>
      </w:r>
      <w:r w:rsidRPr="00D06318">
        <w:rPr>
          <w:rFonts w:ascii="Times New Roman" w:hAnsi="Times New Roman" w:cs="Times New Roman"/>
          <w:sz w:val="24"/>
          <w:szCs w:val="24"/>
        </w:rPr>
        <w:t>XVII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в. Степан Разин. Внешняя политика России в </w:t>
      </w:r>
      <w:r w:rsidRPr="00D06318">
        <w:rPr>
          <w:rFonts w:ascii="Times New Roman" w:hAnsi="Times New Roman" w:cs="Times New Roman"/>
          <w:sz w:val="24"/>
          <w:szCs w:val="24"/>
        </w:rPr>
        <w:t>XVII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в. Вхождение в состав России Левобережной Украины.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Завершениеприсоединения Сибири.</w:t>
      </w: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Культура народов нашей страны с древнейших времен до конца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6318">
        <w:rPr>
          <w:rFonts w:ascii="Times New Roman" w:hAnsi="Times New Roman" w:cs="Times New Roman"/>
          <w:b/>
          <w:bCs/>
          <w:sz w:val="24"/>
          <w:szCs w:val="24"/>
        </w:rPr>
        <w:t>XVII</w:t>
      </w: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в.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>Формирование древнерусской культуры. Фольклор. Религиозно-культурное влияние Византии. Письменность. Живопись и зодчество.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Культурный подъем в </w:t>
      </w:r>
      <w:r w:rsidRPr="00D06318">
        <w:rPr>
          <w:rFonts w:ascii="Times New Roman" w:hAnsi="Times New Roman" w:cs="Times New Roman"/>
          <w:sz w:val="24"/>
          <w:szCs w:val="24"/>
        </w:rPr>
        <w:t>XII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– начале </w:t>
      </w:r>
      <w:r w:rsidRPr="00D06318">
        <w:rPr>
          <w:rFonts w:ascii="Times New Roman" w:hAnsi="Times New Roman" w:cs="Times New Roman"/>
          <w:sz w:val="24"/>
          <w:szCs w:val="24"/>
        </w:rPr>
        <w:t>XIII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в.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Своеобразие культурных традицийв русских землях и княжествах. Монгольское завоевание и русская культура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80372" w:rsidRPr="00D06318" w:rsidRDefault="00880372" w:rsidP="004E4CC0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культуры Российского государства.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Московский Кремль.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Андрей Рублев. Литература. Книгопечатание. Иван Федоров.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Обмирщениекультуры в </w:t>
      </w:r>
      <w:r w:rsidRPr="00D06318">
        <w:rPr>
          <w:rFonts w:ascii="Times New Roman" w:hAnsi="Times New Roman" w:cs="Times New Roman"/>
          <w:i/>
          <w:iCs/>
          <w:sz w:val="24"/>
          <w:szCs w:val="24"/>
        </w:rPr>
        <w:t>XVII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в. Быт и нравы допетровской Руси.</w:t>
      </w: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Россия в </w:t>
      </w:r>
      <w:r w:rsidRPr="00D06318">
        <w:rPr>
          <w:rFonts w:ascii="Times New Roman" w:hAnsi="Times New Roman" w:cs="Times New Roman"/>
          <w:b/>
          <w:bCs/>
          <w:sz w:val="24"/>
          <w:szCs w:val="24"/>
        </w:rPr>
        <w:t>XVIII</w:t>
      </w: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середине </w:t>
      </w:r>
      <w:r w:rsidRPr="00D06318">
        <w:rPr>
          <w:rFonts w:ascii="Times New Roman" w:hAnsi="Times New Roman" w:cs="Times New Roman"/>
          <w:b/>
          <w:bCs/>
          <w:sz w:val="24"/>
          <w:szCs w:val="24"/>
        </w:rPr>
        <w:t>XIX</w:t>
      </w: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вв.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Преобразования первой четверти </w:t>
      </w:r>
      <w:r w:rsidRPr="00D06318">
        <w:rPr>
          <w:rFonts w:ascii="Times New Roman" w:hAnsi="Times New Roman" w:cs="Times New Roman"/>
          <w:sz w:val="24"/>
          <w:szCs w:val="24"/>
        </w:rPr>
        <w:t>XVIII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в. Петр </w:t>
      </w:r>
      <w:r w:rsidRPr="00D06318">
        <w:rPr>
          <w:rFonts w:ascii="Times New Roman" w:hAnsi="Times New Roman" w:cs="Times New Roman"/>
          <w:sz w:val="24"/>
          <w:szCs w:val="24"/>
        </w:rPr>
        <w:t>I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Строительствомануфактур.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>Создание регулярной армии и флота.Северная война.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Образование Российской империи.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>Абсолютизм.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Табель о рангах. Подчинение церкви государству.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Крепостнический характер экономики и зарождениебуржуазных отношений. Дворцовые перевороты.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Фаворитизм.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Расширение прав и привилегий дворянства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Просвещенный абсолютизм Екатерины </w:t>
      </w:r>
      <w:r w:rsidRPr="00D06318">
        <w:rPr>
          <w:rFonts w:ascii="Times New Roman" w:hAnsi="Times New Roman" w:cs="Times New Roman"/>
          <w:sz w:val="24"/>
          <w:szCs w:val="24"/>
        </w:rPr>
        <w:t>II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. Оформление сословного строя. Социальные движения. Е.И. Пугачев. Россия в войнах второй половины </w:t>
      </w:r>
      <w:r w:rsidRPr="00D06318">
        <w:rPr>
          <w:rFonts w:ascii="Times New Roman" w:hAnsi="Times New Roman" w:cs="Times New Roman"/>
          <w:sz w:val="24"/>
          <w:szCs w:val="24"/>
        </w:rPr>
        <w:t>XVIII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в. А.В. Суворов. Н.П. Румянцев. Ф.Ф. Ушаков.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Присоединение новых территорий.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Внутренняя политика в первой половине </w:t>
      </w:r>
      <w:r w:rsidRPr="00D06318">
        <w:rPr>
          <w:rFonts w:ascii="Times New Roman" w:hAnsi="Times New Roman" w:cs="Times New Roman"/>
          <w:sz w:val="24"/>
          <w:szCs w:val="24"/>
        </w:rPr>
        <w:t>XIX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в. М.М. Сперанский. Отечественная война 1812 г.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Россия иобразование Священного Союза.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Движение декабристов.Общественнаямысль во второй четверти </w:t>
      </w:r>
      <w:r w:rsidRPr="00D06318">
        <w:rPr>
          <w:rFonts w:ascii="Times New Roman" w:hAnsi="Times New Roman" w:cs="Times New Roman"/>
          <w:sz w:val="24"/>
          <w:szCs w:val="24"/>
        </w:rPr>
        <w:t>XIX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в. Официальная государственная идеология. Западники и славянофилы.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Утопический социализм.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Начало промышленного переворота. Присоединение Кавказа. Крымская война.</w:t>
      </w:r>
    </w:p>
    <w:p w:rsidR="00880372" w:rsidRPr="00D06318" w:rsidRDefault="00880372" w:rsidP="004E4CC0">
      <w:pPr>
        <w:widowControl w:val="0"/>
        <w:autoSpaceDE w:val="0"/>
        <w:autoSpaceDN w:val="0"/>
        <w:adjustRightInd w:val="0"/>
        <w:spacing w:before="240"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Россия во второй половине </w:t>
      </w:r>
      <w:r w:rsidRPr="00D06318">
        <w:rPr>
          <w:rFonts w:ascii="Times New Roman" w:hAnsi="Times New Roman" w:cs="Times New Roman"/>
          <w:b/>
          <w:bCs/>
          <w:sz w:val="24"/>
          <w:szCs w:val="24"/>
        </w:rPr>
        <w:t>XIX</w:t>
      </w: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начале ХХ вв.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Реформы 1860 - 1870-х гг. и процесс модернизации в России. Александр </w:t>
      </w:r>
      <w:r w:rsidRPr="00D06318">
        <w:rPr>
          <w:rFonts w:ascii="Times New Roman" w:hAnsi="Times New Roman" w:cs="Times New Roman"/>
          <w:sz w:val="24"/>
          <w:szCs w:val="24"/>
        </w:rPr>
        <w:t>II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Отмена крепостного права.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Земство.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Завершение промышленного переворота. Формирование классов индустриального общества.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Попыткиконтрреформ 1880-х гг.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>Общественные движения второй половины</w:t>
      </w:r>
      <w:r w:rsidRPr="00D06318">
        <w:rPr>
          <w:rFonts w:ascii="Times New Roman" w:hAnsi="Times New Roman" w:cs="Times New Roman"/>
          <w:sz w:val="24"/>
          <w:szCs w:val="24"/>
        </w:rPr>
        <w:t>XIX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>в.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Национальная политика и национальные движения. Русско-турецкая война 1877-1878 гг. Россия в военно-политических блоках.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Государственныйкапитализм. Формирование монополий.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Иностранный капитал в России.С.Ю. Витте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.Обострение социальных противоречий в условияхмодернизации.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Русско-японская война.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Революция 1905-1907 гг. Манифест 17 октября. Государственная Дума.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Политические течения и партии.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П.А. Столыпин. Аграрная реформа. Промышленный подъем. Россия в Первой мировой войне. Назревание революционного кризиса. Революция в России в 1917 г. Падение монархии. Временное правительство и Советы.</w:t>
      </w: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Российская культура в </w:t>
      </w:r>
      <w:r w:rsidRPr="00D06318">
        <w:rPr>
          <w:rFonts w:ascii="Times New Roman" w:hAnsi="Times New Roman" w:cs="Times New Roman"/>
          <w:b/>
          <w:bCs/>
          <w:sz w:val="24"/>
          <w:szCs w:val="24"/>
        </w:rPr>
        <w:t>XVIII</w:t>
      </w: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– начале ХХ вв.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>Светский характер культуры. Взаимосвязь и взаимовлияние российской и мировой культуры. Наука и образование. Литература и искусство.</w:t>
      </w: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Демократические тенденции в культурной жизни на рубеже </w:t>
      </w:r>
      <w:r w:rsidRPr="00D06318">
        <w:rPr>
          <w:rFonts w:ascii="Times New Roman" w:hAnsi="Times New Roman" w:cs="Times New Roman"/>
          <w:i/>
          <w:iCs/>
          <w:sz w:val="24"/>
          <w:szCs w:val="24"/>
        </w:rPr>
        <w:t>XIX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-</w:t>
      </w:r>
      <w:r w:rsidRPr="00D06318">
        <w:rPr>
          <w:rFonts w:ascii="Times New Roman" w:hAnsi="Times New Roman" w:cs="Times New Roman"/>
          <w:i/>
          <w:iCs/>
          <w:sz w:val="24"/>
          <w:szCs w:val="24"/>
        </w:rPr>
        <w:t>XX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вв.</w:t>
      </w: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Советская Россия – СССР в 1917-1991 гг.</w:t>
      </w: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>Провозглашение  советской  власти  в  октябре  1917  г.  В.И.  Ленин.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Учредительное собрание.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>Распад Российской империи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Выход России из Первой мировой войны.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>Гражданская война.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Иностранная интервенция.</w:t>
      </w:r>
    </w:p>
    <w:p w:rsidR="00880372" w:rsidRPr="00D06318" w:rsidRDefault="00880372" w:rsidP="004E4CC0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>Белое движение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Политика большевиков и установление однопартийной диктатуры. «Военный коммунизм». Кризис 1920-1921 гг. НЭП. Образование СССР. Поиск путей построения социализма.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Советская модель</w:t>
      </w:r>
      <w:r w:rsidR="006D70F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модернизации.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>Индустриализация.</w:t>
      </w:r>
      <w:r w:rsidR="006D70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>Коллективизация сельского хозяйства.</w:t>
      </w:r>
      <w:r w:rsidR="006D70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Коренные изменения в духовной жизни. Формирование централизованной (командной) экономики. Власть партийно-государственного аппарата. И.В. Сталин. Массовые репрессии.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Конституция1936г.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СССР в системе международных отношений в 1920-х – 1930-х гг.</w:t>
      </w: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СССР  во  Второй  мировой  войне.  Великая  Отечественная  война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>1941-1945 гг.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СССР во Второй мировой войне. Великая Отечественная война 1941-1945 гг. Этапы и крупнейшие сражения войны. Московское сражение. Сталинградская битва. Битва на Курской дуге. Коренной перелом в ходе в войны. Вклад СССР в освобождение Европы. Г.К. Жуков. Советский тыл в годы войны. Геноцид на оккупированной территории. Партизанское движение. СССР в антигитлеровской коалиции. Итоги Великой Отечественной войны. Послевоенное восстановление хозяйства. Идеологические кампании конца 40-х – начала 50-х гг. «Оттепель». </w:t>
      </w:r>
      <w:r w:rsidRPr="00D06318">
        <w:rPr>
          <w:rFonts w:ascii="Times New Roman" w:hAnsi="Times New Roman" w:cs="Times New Roman"/>
          <w:sz w:val="24"/>
          <w:szCs w:val="24"/>
        </w:rPr>
        <w:t>XX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съезд КПСС. Н.С. Хрущев. Реформы второй половины 1950 - начала 1960-х гг.</w:t>
      </w: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Замедление  темпов  экономического  развития. 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>«Застой».</w:t>
      </w:r>
      <w:r w:rsidR="006D70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>Л.И.Брежнев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>Кризис  советской  системы.  Внешняя  политика  СССР  в  1945  -  1980-е  гг.</w:t>
      </w: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Холодная война.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Достижение военно-стратегического паритета.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Разрядка.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Афганская война. Перестройка. М.С.Горбачев. Противоречия и неудачи стратегии «ускорения».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Обострение межнациональных противоречий.</w:t>
      </w: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>Демократизация политической жизни. Августовские события 1991 г. Распад СССР. Образование СНГ.</w:t>
      </w: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Культура советского общества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Утверждение марксистско-ленинской идеологии.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Ликвидация</w:t>
      </w:r>
      <w:r w:rsidR="004E4CC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неграмотности.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>Социалистический реализм в литературе и искусстве.</w:t>
      </w:r>
    </w:p>
    <w:p w:rsidR="00880372" w:rsidRPr="00D06318" w:rsidRDefault="00880372" w:rsidP="004E4CC0">
      <w:pPr>
        <w:widowControl w:val="0"/>
        <w:tabs>
          <w:tab w:val="left" w:pos="158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Советская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интеллигенция.   Оппозиционные   настроения   в   обществе.</w:t>
      </w: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>Достижения советского образования, науки и техники.</w:t>
      </w: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880372" w:rsidRPr="00D06318" w:rsidRDefault="00880372" w:rsidP="00D06318">
      <w:pPr>
        <w:widowControl w:val="0"/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Современная Россия</w:t>
      </w:r>
    </w:p>
    <w:p w:rsidR="00880372" w:rsidRPr="00D06318" w:rsidRDefault="00880372" w:rsidP="00D06318">
      <w:pPr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Российской Федерации как суверенного государства. Б.Н. Ельцин. Переход к рыночной экономике.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События октября1993г.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 xml:space="preserve"> Принятие Конституции Российской Федерации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  <w:r w:rsidR="004E4CC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Российское общество в условиях</w:t>
      </w:r>
      <w:r w:rsidR="006D70F7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реформ. </w:t>
      </w:r>
      <w:r w:rsidRPr="00D06318">
        <w:rPr>
          <w:rFonts w:ascii="Times New Roman" w:hAnsi="Times New Roman" w:cs="Times New Roman"/>
          <w:sz w:val="24"/>
          <w:szCs w:val="24"/>
          <w:lang w:val="ru-RU"/>
        </w:rPr>
        <w:t>В.В.Путин.</w:t>
      </w:r>
      <w:r w:rsidRPr="00D0631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</w:p>
    <w:p w:rsidR="00A52EC1" w:rsidRPr="00647827" w:rsidRDefault="00A52EC1" w:rsidP="00647827">
      <w:pPr>
        <w:pStyle w:val="a5"/>
        <w:widowControl w:val="0"/>
        <w:numPr>
          <w:ilvl w:val="1"/>
          <w:numId w:val="4"/>
        </w:num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47827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Календарно-тематическое планирование</w:t>
      </w: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1446"/>
        <w:gridCol w:w="7026"/>
        <w:gridCol w:w="1134"/>
      </w:tblGrid>
      <w:tr w:rsidR="00647827" w:rsidTr="004E4CC0">
        <w:trPr>
          <w:trHeight w:val="454"/>
        </w:trPr>
        <w:tc>
          <w:tcPr>
            <w:tcW w:w="1446" w:type="dxa"/>
            <w:vAlign w:val="center"/>
          </w:tcPr>
          <w:p w:rsidR="00647827" w:rsidRPr="004E4CC0" w:rsidRDefault="00647827" w:rsidP="004E4CC0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4E4CC0">
              <w:rPr>
                <w:rFonts w:ascii="Times New Roman" w:hAnsi="Times New Roman" w:cs="Times New Roman"/>
                <w:i/>
                <w:szCs w:val="24"/>
              </w:rPr>
              <w:t>Дата</w:t>
            </w:r>
          </w:p>
          <w:p w:rsidR="00647827" w:rsidRPr="004E4CC0" w:rsidRDefault="00647827" w:rsidP="004E4CC0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4E4CC0">
              <w:rPr>
                <w:rFonts w:ascii="Times New Roman" w:hAnsi="Times New Roman" w:cs="Times New Roman"/>
                <w:i/>
                <w:szCs w:val="24"/>
              </w:rPr>
              <w:t>проведения</w:t>
            </w:r>
          </w:p>
        </w:tc>
        <w:tc>
          <w:tcPr>
            <w:tcW w:w="7026" w:type="dxa"/>
            <w:vAlign w:val="center"/>
          </w:tcPr>
          <w:p w:rsidR="00647827" w:rsidRPr="004E4CC0" w:rsidRDefault="00647827" w:rsidP="004E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4E4CC0">
              <w:rPr>
                <w:rFonts w:ascii="Times New Roman" w:hAnsi="Times New Roman" w:cs="Times New Roman"/>
                <w:bCs/>
                <w:i/>
                <w:szCs w:val="24"/>
              </w:rPr>
              <w:t>Наименование</w:t>
            </w:r>
            <w:r w:rsidRPr="004E4CC0">
              <w:rPr>
                <w:rFonts w:ascii="Times New Roman" w:hAnsi="Times New Roman" w:cs="Times New Roman"/>
                <w:bCs/>
                <w:i/>
                <w:szCs w:val="24"/>
                <w:lang w:val="ru-RU"/>
              </w:rPr>
              <w:t xml:space="preserve"> </w:t>
            </w:r>
            <w:r w:rsidRPr="004E4CC0">
              <w:rPr>
                <w:rFonts w:ascii="Times New Roman" w:hAnsi="Times New Roman" w:cs="Times New Roman"/>
                <w:bCs/>
                <w:i/>
                <w:szCs w:val="24"/>
              </w:rPr>
              <w:t>раздела и тем</w:t>
            </w:r>
          </w:p>
        </w:tc>
        <w:tc>
          <w:tcPr>
            <w:tcW w:w="1134" w:type="dxa"/>
            <w:vAlign w:val="bottom"/>
          </w:tcPr>
          <w:p w:rsidR="00647827" w:rsidRPr="004E4CC0" w:rsidRDefault="00647827" w:rsidP="004E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4E4CC0">
              <w:rPr>
                <w:rFonts w:ascii="Times New Roman" w:hAnsi="Times New Roman" w:cs="Times New Roman"/>
                <w:bCs/>
                <w:i/>
                <w:szCs w:val="24"/>
              </w:rPr>
              <w:t>Кол-</w:t>
            </w:r>
            <w:r w:rsidRPr="004E4CC0">
              <w:rPr>
                <w:rFonts w:ascii="Times New Roman" w:hAnsi="Times New Roman" w:cs="Times New Roman"/>
                <w:bCs/>
                <w:i/>
                <w:w w:val="95"/>
                <w:szCs w:val="24"/>
              </w:rPr>
              <w:t>во</w:t>
            </w:r>
          </w:p>
          <w:p w:rsidR="00647827" w:rsidRPr="004E4CC0" w:rsidRDefault="00647827" w:rsidP="004E4C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4E4CC0">
              <w:rPr>
                <w:rFonts w:ascii="Times New Roman" w:hAnsi="Times New Roman" w:cs="Times New Roman"/>
                <w:bCs/>
                <w:i/>
                <w:szCs w:val="24"/>
              </w:rPr>
              <w:t>ч</w:t>
            </w:r>
            <w:r w:rsidRPr="004E4CC0">
              <w:rPr>
                <w:rFonts w:ascii="Times New Roman" w:hAnsi="Times New Roman" w:cs="Times New Roman"/>
                <w:bCs/>
                <w:i/>
                <w:szCs w:val="24"/>
                <w:lang w:val="ru-RU"/>
              </w:rPr>
              <w:t>асов</w:t>
            </w:r>
          </w:p>
        </w:tc>
      </w:tr>
      <w:tr w:rsidR="00813C1F" w:rsidTr="004E4CC0">
        <w:trPr>
          <w:trHeight w:val="340"/>
        </w:trPr>
        <w:tc>
          <w:tcPr>
            <w:tcW w:w="1446" w:type="dxa"/>
            <w:vAlign w:val="center"/>
          </w:tcPr>
          <w:p w:rsidR="00813C1F" w:rsidRPr="00813C1F" w:rsidRDefault="006D70F7" w:rsidP="00813C1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="00813C1F" w:rsidRPr="00647827">
              <w:rPr>
                <w:rFonts w:ascii="Times New Roman" w:hAnsi="Times New Roman" w:cs="Times New Roman"/>
                <w:sz w:val="24"/>
              </w:rPr>
              <w:t>.10</w:t>
            </w:r>
            <w:bookmarkStart w:id="1" w:name="_GoBack"/>
            <w:bookmarkEnd w:id="1"/>
          </w:p>
        </w:tc>
        <w:tc>
          <w:tcPr>
            <w:tcW w:w="7026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134" w:type="dxa"/>
            <w:vAlign w:val="center"/>
          </w:tcPr>
          <w:p w:rsidR="00813C1F" w:rsidRPr="00813C1F" w:rsidRDefault="00813C1F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D06318" w:rsidRPr="003436AF" w:rsidTr="00D06318">
        <w:trPr>
          <w:trHeight w:val="397"/>
        </w:trPr>
        <w:tc>
          <w:tcPr>
            <w:tcW w:w="9606" w:type="dxa"/>
            <w:gridSpan w:val="3"/>
            <w:vAlign w:val="center"/>
          </w:tcPr>
          <w:p w:rsidR="00D06318" w:rsidRPr="00647827" w:rsidRDefault="00D06318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1. Русь в </w:t>
            </w: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</w:t>
            </w: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веках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2 часа</w:t>
            </w:r>
          </w:p>
        </w:tc>
      </w:tr>
      <w:tr w:rsidR="00813C1F" w:rsidTr="00D06318">
        <w:trPr>
          <w:trHeight w:val="397"/>
        </w:trPr>
        <w:tc>
          <w:tcPr>
            <w:tcW w:w="1446" w:type="dxa"/>
            <w:vAlign w:val="center"/>
          </w:tcPr>
          <w:p w:rsidR="00813C1F" w:rsidRPr="00647827" w:rsidRDefault="006D70F7" w:rsidP="006478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04</w:t>
            </w:r>
            <w:r w:rsidR="00D06318" w:rsidRPr="00647827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7026" w:type="dxa"/>
            <w:vAlign w:val="bottom"/>
          </w:tcPr>
          <w:p w:rsidR="00813C1F" w:rsidRPr="0056748F" w:rsidRDefault="00813C1F" w:rsidP="00647827">
            <w:pPr>
              <w:widowControl w:val="0"/>
              <w:autoSpaceDE w:val="0"/>
              <w:autoSpaceDN w:val="0"/>
              <w:adjustRightInd w:val="0"/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Древняя Русь в </w:t>
            </w: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начале </w:t>
            </w: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в.: возникновение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государства,    древнерусские    князья    и    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78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деятельность.</w:t>
            </w:r>
          </w:p>
        </w:tc>
        <w:tc>
          <w:tcPr>
            <w:tcW w:w="1134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13C1F" w:rsidTr="004E4CC0">
        <w:trPr>
          <w:trHeight w:val="340"/>
        </w:trPr>
        <w:tc>
          <w:tcPr>
            <w:tcW w:w="1446" w:type="dxa"/>
            <w:vAlign w:val="center"/>
          </w:tcPr>
          <w:p w:rsidR="00813C1F" w:rsidRPr="00813C1F" w:rsidRDefault="006D70F7" w:rsidP="00813C1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="00813C1F" w:rsidRPr="00647827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7026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134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D06318" w:rsidRPr="003436AF" w:rsidTr="004E4CC0">
        <w:trPr>
          <w:trHeight w:val="340"/>
        </w:trPr>
        <w:tc>
          <w:tcPr>
            <w:tcW w:w="9606" w:type="dxa"/>
            <w:gridSpan w:val="3"/>
            <w:vAlign w:val="center"/>
          </w:tcPr>
          <w:p w:rsidR="00D06318" w:rsidRPr="00647827" w:rsidRDefault="00D06318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78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Феодальная</w:t>
            </w: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478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раздробленность</w:t>
            </w: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478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Руси – 2 часа</w:t>
            </w:r>
          </w:p>
        </w:tc>
      </w:tr>
      <w:tr w:rsidR="00813C1F" w:rsidTr="004E4CC0">
        <w:trPr>
          <w:trHeight w:val="340"/>
        </w:trPr>
        <w:tc>
          <w:tcPr>
            <w:tcW w:w="1446" w:type="dxa"/>
            <w:vAlign w:val="center"/>
          </w:tcPr>
          <w:p w:rsidR="00813C1F" w:rsidRPr="00647827" w:rsidRDefault="006D70F7" w:rsidP="0064782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11</w:t>
            </w:r>
            <w:r w:rsidR="00D06318" w:rsidRPr="00647827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7026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ind w:left="-2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Русские  земли  и  княжества  в  </w:t>
            </w: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78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середине </w:t>
            </w: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6478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4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13C1F" w:rsidTr="004E4CC0">
        <w:trPr>
          <w:trHeight w:val="340"/>
        </w:trPr>
        <w:tc>
          <w:tcPr>
            <w:tcW w:w="1446" w:type="dxa"/>
            <w:vAlign w:val="center"/>
          </w:tcPr>
          <w:p w:rsidR="00813C1F" w:rsidRPr="00813C1F" w:rsidRDefault="006D70F7" w:rsidP="00813C1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="00813C1F" w:rsidRPr="00647827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7026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134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D06318" w:rsidRPr="003436AF" w:rsidTr="004E4CC0">
        <w:trPr>
          <w:trHeight w:val="340"/>
        </w:trPr>
        <w:tc>
          <w:tcPr>
            <w:tcW w:w="9606" w:type="dxa"/>
            <w:gridSpan w:val="3"/>
            <w:vAlign w:val="center"/>
          </w:tcPr>
          <w:p w:rsidR="00D06318" w:rsidRPr="00647827" w:rsidRDefault="00D06318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3. Русь в </w:t>
            </w: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XIII</w:t>
            </w: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веке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2 часа</w:t>
            </w:r>
          </w:p>
        </w:tc>
      </w:tr>
      <w:tr w:rsidR="00813C1F" w:rsidTr="004E4CC0">
        <w:trPr>
          <w:trHeight w:val="340"/>
        </w:trPr>
        <w:tc>
          <w:tcPr>
            <w:tcW w:w="1446" w:type="dxa"/>
            <w:vAlign w:val="center"/>
          </w:tcPr>
          <w:p w:rsidR="00813C1F" w:rsidRPr="00647827" w:rsidRDefault="006D70F7" w:rsidP="00880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8</w:t>
            </w:r>
            <w:r w:rsidR="00D06318" w:rsidRPr="00647827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7026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Борьба Руси против внешней агрессии в </w:t>
            </w: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веке.</w:t>
            </w:r>
          </w:p>
        </w:tc>
        <w:tc>
          <w:tcPr>
            <w:tcW w:w="1134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13C1F" w:rsidTr="00D06318">
        <w:trPr>
          <w:trHeight w:val="397"/>
        </w:trPr>
        <w:tc>
          <w:tcPr>
            <w:tcW w:w="1446" w:type="dxa"/>
            <w:vAlign w:val="center"/>
          </w:tcPr>
          <w:p w:rsidR="00813C1F" w:rsidRPr="00813C1F" w:rsidRDefault="006D70F7" w:rsidP="00813C1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813C1F" w:rsidRPr="00647827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7026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134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D06318" w:rsidRPr="003436AF" w:rsidTr="004E4CC0">
        <w:trPr>
          <w:trHeight w:val="340"/>
        </w:trPr>
        <w:tc>
          <w:tcPr>
            <w:tcW w:w="9606" w:type="dxa"/>
            <w:gridSpan w:val="3"/>
            <w:vAlign w:val="center"/>
          </w:tcPr>
          <w:p w:rsidR="00D06318" w:rsidRPr="00647827" w:rsidRDefault="00D06318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78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Раздел 4. Образование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478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Российского централизованного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478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государства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2 часа</w:t>
            </w:r>
          </w:p>
        </w:tc>
      </w:tr>
      <w:tr w:rsidR="00813C1F" w:rsidTr="004E4CC0">
        <w:trPr>
          <w:trHeight w:val="340"/>
        </w:trPr>
        <w:tc>
          <w:tcPr>
            <w:tcW w:w="1446" w:type="dxa"/>
            <w:vAlign w:val="center"/>
          </w:tcPr>
          <w:p w:rsidR="00813C1F" w:rsidRPr="00813C1F" w:rsidRDefault="006D70F7" w:rsidP="00880372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D06318" w:rsidRPr="00647827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7026" w:type="dxa"/>
            <w:vAlign w:val="bottom"/>
          </w:tcPr>
          <w:p w:rsidR="00813C1F" w:rsidRPr="0056748F" w:rsidRDefault="00813C1F" w:rsidP="00880372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  русских  земель  вокруг  Москвы  и образование  единого  Российского  государства  в</w:t>
            </w:r>
            <w:r w:rsidRPr="00813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  <w:r w:rsidRPr="00813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Pr="00813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34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13C1F" w:rsidTr="004E4CC0">
        <w:trPr>
          <w:trHeight w:val="340"/>
        </w:trPr>
        <w:tc>
          <w:tcPr>
            <w:tcW w:w="1446" w:type="dxa"/>
            <w:vAlign w:val="center"/>
          </w:tcPr>
          <w:p w:rsidR="00813C1F" w:rsidRPr="006D70F7" w:rsidRDefault="006D70F7" w:rsidP="00813C1F">
            <w:pPr>
              <w:jc w:val="center"/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6" w:type="dxa"/>
            <w:vAlign w:val="center"/>
          </w:tcPr>
          <w:p w:rsidR="00813C1F" w:rsidRPr="0056748F" w:rsidRDefault="00813C1F" w:rsidP="004E4CC0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134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D06318" w:rsidRPr="003436AF" w:rsidTr="004E4CC0">
        <w:trPr>
          <w:trHeight w:val="340"/>
        </w:trPr>
        <w:tc>
          <w:tcPr>
            <w:tcW w:w="9606" w:type="dxa"/>
            <w:gridSpan w:val="3"/>
            <w:vAlign w:val="center"/>
          </w:tcPr>
          <w:p w:rsidR="00D06318" w:rsidRPr="00647827" w:rsidRDefault="00D06318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5. Россия при Петре </w:t>
            </w: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3 часа</w:t>
            </w:r>
          </w:p>
        </w:tc>
      </w:tr>
      <w:tr w:rsidR="006D70F7" w:rsidTr="004E4CC0">
        <w:trPr>
          <w:trHeight w:val="340"/>
        </w:trPr>
        <w:tc>
          <w:tcPr>
            <w:tcW w:w="1446" w:type="dxa"/>
            <w:vAlign w:val="center"/>
          </w:tcPr>
          <w:p w:rsidR="006D70F7" w:rsidRPr="006D70F7" w:rsidRDefault="006D70F7" w:rsidP="000876BE">
            <w:pPr>
              <w:jc w:val="center"/>
              <w:rPr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6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Преобразования Петра </w:t>
            </w: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содержание, итоги.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13C1F" w:rsidTr="004E4CC0">
        <w:trPr>
          <w:trHeight w:val="340"/>
        </w:trPr>
        <w:tc>
          <w:tcPr>
            <w:tcW w:w="1446" w:type="dxa"/>
            <w:vAlign w:val="center"/>
          </w:tcPr>
          <w:p w:rsidR="00813C1F" w:rsidRPr="00813C1F" w:rsidRDefault="006D70F7" w:rsidP="00813C1F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813C1F" w:rsidRPr="00813C1F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7026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Преобразования Петра </w:t>
            </w: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содержание, итоги.</w:t>
            </w:r>
          </w:p>
        </w:tc>
        <w:tc>
          <w:tcPr>
            <w:tcW w:w="1134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13C1F" w:rsidTr="004E4CC0">
        <w:trPr>
          <w:trHeight w:val="340"/>
        </w:trPr>
        <w:tc>
          <w:tcPr>
            <w:tcW w:w="1446" w:type="dxa"/>
            <w:vAlign w:val="center"/>
          </w:tcPr>
          <w:p w:rsidR="00813C1F" w:rsidRPr="00813C1F" w:rsidRDefault="006D70F7" w:rsidP="008803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D06318" w:rsidRPr="00813C1F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7026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134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D06318" w:rsidRPr="003436AF" w:rsidTr="004E4CC0">
        <w:trPr>
          <w:trHeight w:val="20"/>
        </w:trPr>
        <w:tc>
          <w:tcPr>
            <w:tcW w:w="9606" w:type="dxa"/>
            <w:gridSpan w:val="3"/>
            <w:vAlign w:val="center"/>
          </w:tcPr>
          <w:p w:rsidR="00D06318" w:rsidRPr="00647827" w:rsidRDefault="00D06318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  6.</w:t>
            </w:r>
            <w:r w:rsidRPr="00813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813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Эпоха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13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просвещенного абсолютизма</w:t>
            </w:r>
            <w:r w:rsidR="004E4C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13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Екатерины </w:t>
            </w:r>
            <w:r w:rsidRPr="00813C1F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2 часа</w:t>
            </w:r>
          </w:p>
        </w:tc>
      </w:tr>
      <w:tr w:rsidR="00813C1F" w:rsidTr="004E4CC0">
        <w:trPr>
          <w:trHeight w:val="20"/>
        </w:trPr>
        <w:tc>
          <w:tcPr>
            <w:tcW w:w="1446" w:type="dxa"/>
            <w:vAlign w:val="center"/>
          </w:tcPr>
          <w:p w:rsidR="00813C1F" w:rsidRPr="00647827" w:rsidRDefault="006D70F7" w:rsidP="00647827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</w:t>
            </w:r>
            <w:r w:rsidR="00813C1F" w:rsidRPr="00813C1F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7026" w:type="dxa"/>
            <w:vAlign w:val="center"/>
          </w:tcPr>
          <w:p w:rsidR="00813C1F" w:rsidRPr="0056748F" w:rsidRDefault="00813C1F" w:rsidP="004E4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Просвещенный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абсолютизм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Екатерины II.</w:t>
            </w:r>
          </w:p>
        </w:tc>
        <w:tc>
          <w:tcPr>
            <w:tcW w:w="1134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813C1F" w:rsidTr="004E4CC0">
        <w:trPr>
          <w:trHeight w:val="20"/>
        </w:trPr>
        <w:tc>
          <w:tcPr>
            <w:tcW w:w="1446" w:type="dxa"/>
            <w:vAlign w:val="center"/>
          </w:tcPr>
          <w:p w:rsidR="00813C1F" w:rsidRPr="00647827" w:rsidRDefault="006D70F7" w:rsidP="00647827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22</w:t>
            </w:r>
            <w:r w:rsidR="00D06318" w:rsidRPr="00813C1F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7026" w:type="dxa"/>
            <w:vAlign w:val="center"/>
          </w:tcPr>
          <w:p w:rsidR="00813C1F" w:rsidRPr="0056748F" w:rsidRDefault="00813C1F" w:rsidP="004E4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134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D06318" w:rsidRPr="003436AF" w:rsidTr="004E4CC0">
        <w:trPr>
          <w:trHeight w:val="20"/>
        </w:trPr>
        <w:tc>
          <w:tcPr>
            <w:tcW w:w="9606" w:type="dxa"/>
            <w:gridSpan w:val="3"/>
            <w:vAlign w:val="center"/>
          </w:tcPr>
          <w:p w:rsidR="00D06318" w:rsidRDefault="00D06318" w:rsidP="00D0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3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7. Внеш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няя политика Российской империи</w:t>
            </w:r>
          </w:p>
          <w:p w:rsidR="00D06318" w:rsidRPr="00D06318" w:rsidRDefault="00D06318" w:rsidP="00D063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13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 второй половине </w:t>
            </w:r>
            <w:r w:rsidRPr="00813C1F">
              <w:rPr>
                <w:rFonts w:ascii="Times New Roman" w:hAnsi="Times New Roman" w:cs="Times New Roman"/>
                <w:b/>
                <w:sz w:val="24"/>
                <w:szCs w:val="24"/>
              </w:rPr>
              <w:t>XVIII</w:t>
            </w:r>
            <w:r w:rsidRPr="00813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3 часа</w:t>
            </w:r>
          </w:p>
        </w:tc>
      </w:tr>
      <w:tr w:rsidR="00813C1F" w:rsidTr="004E4CC0">
        <w:trPr>
          <w:trHeight w:val="20"/>
        </w:trPr>
        <w:tc>
          <w:tcPr>
            <w:tcW w:w="1446" w:type="dxa"/>
            <w:vAlign w:val="center"/>
          </w:tcPr>
          <w:p w:rsidR="00813C1F" w:rsidRPr="00813C1F" w:rsidRDefault="006D70F7" w:rsidP="0088037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 w:rsidR="00813C1F" w:rsidRPr="00813C1F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7026" w:type="dxa"/>
            <w:vAlign w:val="bottom"/>
          </w:tcPr>
          <w:p w:rsidR="00813C1F" w:rsidRPr="0056748F" w:rsidRDefault="00813C1F" w:rsidP="00D063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</w:t>
            </w:r>
            <w:r w:rsidR="00D06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политика Российской империи во 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второй половине </w:t>
            </w: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="00D06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в.: задачи, основные </w:t>
            </w:r>
            <w:r w:rsidRPr="00D06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направления, итоги.</w:t>
            </w:r>
          </w:p>
        </w:tc>
        <w:tc>
          <w:tcPr>
            <w:tcW w:w="1134" w:type="dxa"/>
            <w:vAlign w:val="center"/>
          </w:tcPr>
          <w:p w:rsidR="00813C1F" w:rsidRPr="00647827" w:rsidRDefault="00813C1F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Align w:val="center"/>
          </w:tcPr>
          <w:p w:rsidR="006D70F7" w:rsidRPr="006D70F7" w:rsidRDefault="006D70F7" w:rsidP="000876B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7026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D063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источником.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D06318" w:rsidRPr="003436AF" w:rsidTr="004E4CC0">
        <w:trPr>
          <w:trHeight w:val="20"/>
        </w:trPr>
        <w:tc>
          <w:tcPr>
            <w:tcW w:w="9606" w:type="dxa"/>
            <w:gridSpan w:val="3"/>
            <w:vAlign w:val="center"/>
          </w:tcPr>
          <w:p w:rsidR="00D06318" w:rsidRPr="00647827" w:rsidRDefault="00D06318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3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8. Культура </w:t>
            </w:r>
            <w:r w:rsidRPr="0056748F">
              <w:rPr>
                <w:rFonts w:ascii="Times New Roman" w:hAnsi="Times New Roman" w:cs="Times New Roman"/>
                <w:b/>
                <w:sz w:val="24"/>
                <w:szCs w:val="24"/>
              </w:rPr>
              <w:t>XVIII</w:t>
            </w:r>
            <w:r w:rsidRPr="00813C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3 часа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Align w:val="center"/>
          </w:tcPr>
          <w:p w:rsidR="006D70F7" w:rsidRPr="006D70F7" w:rsidRDefault="006D70F7" w:rsidP="000876B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7026" w:type="dxa"/>
            <w:vAlign w:val="center"/>
          </w:tcPr>
          <w:p w:rsidR="006D70F7" w:rsidRPr="0056748F" w:rsidRDefault="006D70F7" w:rsidP="00094A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и общественная мысль России во второй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13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половине </w:t>
            </w: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813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4" w:type="dxa"/>
            <w:vAlign w:val="center"/>
          </w:tcPr>
          <w:p w:rsidR="006D70F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94A91" w:rsidTr="004E4CC0">
        <w:trPr>
          <w:trHeight w:val="20"/>
        </w:trPr>
        <w:tc>
          <w:tcPr>
            <w:tcW w:w="1446" w:type="dxa"/>
            <w:vAlign w:val="center"/>
          </w:tcPr>
          <w:p w:rsidR="00094A91" w:rsidRPr="00647827" w:rsidRDefault="006D70F7" w:rsidP="00647827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="00094A91" w:rsidRPr="00094A91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7026" w:type="dxa"/>
            <w:vAlign w:val="center"/>
          </w:tcPr>
          <w:p w:rsidR="00094A91" w:rsidRPr="0056748F" w:rsidRDefault="00094A91" w:rsidP="0081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и общественная мысль России во второй</w:t>
            </w:r>
          </w:p>
          <w:p w:rsidR="00094A91" w:rsidRPr="00647827" w:rsidRDefault="00094A91" w:rsidP="00813C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813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половине </w:t>
            </w: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813C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34" w:type="dxa"/>
            <w:vAlign w:val="center"/>
          </w:tcPr>
          <w:p w:rsidR="00094A91" w:rsidRPr="00647827" w:rsidRDefault="00094A91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Align w:val="center"/>
          </w:tcPr>
          <w:p w:rsidR="006D70F7" w:rsidRPr="00647827" w:rsidRDefault="006D70F7" w:rsidP="000876BE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094A91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7026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D06318" w:rsidRPr="003436AF" w:rsidTr="004E4CC0">
        <w:trPr>
          <w:trHeight w:val="20"/>
        </w:trPr>
        <w:tc>
          <w:tcPr>
            <w:tcW w:w="9606" w:type="dxa"/>
            <w:gridSpan w:val="3"/>
            <w:vAlign w:val="center"/>
          </w:tcPr>
          <w:p w:rsidR="00D06318" w:rsidRPr="00647827" w:rsidRDefault="00D06318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 9. Россия в </w:t>
            </w:r>
            <w:r w:rsidRPr="0056748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5674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половине </w:t>
            </w:r>
            <w:r w:rsidRPr="0056748F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5674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4 часа</w:t>
            </w:r>
          </w:p>
        </w:tc>
      </w:tr>
      <w:tr w:rsidR="00094A91" w:rsidTr="004E4CC0">
        <w:trPr>
          <w:trHeight w:val="20"/>
        </w:trPr>
        <w:tc>
          <w:tcPr>
            <w:tcW w:w="1446" w:type="dxa"/>
            <w:vAlign w:val="center"/>
          </w:tcPr>
          <w:p w:rsidR="00094A91" w:rsidRPr="00094A91" w:rsidRDefault="006D70F7" w:rsidP="00094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</w:t>
            </w:r>
            <w:r w:rsidR="00094A91" w:rsidRPr="00094A91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7026" w:type="dxa"/>
            <w:vAlign w:val="bottom"/>
          </w:tcPr>
          <w:p w:rsidR="00094A91" w:rsidRPr="0056748F" w:rsidRDefault="00094A91" w:rsidP="00094A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Отечественная война 1812 г. Заграничный поход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 w:rsidRPr="0009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усской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армии.</w:t>
            </w:r>
          </w:p>
        </w:tc>
        <w:tc>
          <w:tcPr>
            <w:tcW w:w="1134" w:type="dxa"/>
            <w:vAlign w:val="center"/>
          </w:tcPr>
          <w:p w:rsidR="00094A91" w:rsidRPr="00647827" w:rsidRDefault="00094A91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094A91" w:rsidTr="004E4CC0">
        <w:trPr>
          <w:trHeight w:val="20"/>
        </w:trPr>
        <w:tc>
          <w:tcPr>
            <w:tcW w:w="1446" w:type="dxa"/>
            <w:vAlign w:val="center"/>
          </w:tcPr>
          <w:p w:rsidR="00094A91" w:rsidRPr="00094A91" w:rsidRDefault="006D70F7" w:rsidP="00094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="00094A91" w:rsidRPr="00094A91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7026" w:type="dxa"/>
            <w:vAlign w:val="bottom"/>
          </w:tcPr>
          <w:p w:rsidR="00094A91" w:rsidRPr="00094A91" w:rsidRDefault="00094A91" w:rsidP="00094A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декабристов: предпосылки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возникновения, участники, цели, основные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выступления, значение.</w:t>
            </w:r>
          </w:p>
        </w:tc>
        <w:tc>
          <w:tcPr>
            <w:tcW w:w="1134" w:type="dxa"/>
            <w:vAlign w:val="center"/>
          </w:tcPr>
          <w:p w:rsidR="00094A91" w:rsidRPr="00647827" w:rsidRDefault="00094A91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094A91" w:rsidTr="004E4CC0">
        <w:trPr>
          <w:trHeight w:val="20"/>
        </w:trPr>
        <w:tc>
          <w:tcPr>
            <w:tcW w:w="1446" w:type="dxa"/>
            <w:vAlign w:val="center"/>
          </w:tcPr>
          <w:p w:rsidR="00094A91" w:rsidRPr="00094A91" w:rsidRDefault="006D70F7" w:rsidP="00094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="00D06318" w:rsidRPr="00094A91">
              <w:rPr>
                <w:rFonts w:ascii="Times New Roman" w:hAnsi="Times New Roman" w:cs="Times New Roman"/>
                <w:sz w:val="24"/>
              </w:rPr>
              <w:t>.12</w:t>
            </w:r>
          </w:p>
        </w:tc>
        <w:tc>
          <w:tcPr>
            <w:tcW w:w="7026" w:type="dxa"/>
            <w:vAlign w:val="center"/>
          </w:tcPr>
          <w:p w:rsidR="00094A91" w:rsidRPr="00647827" w:rsidRDefault="00094A91" w:rsidP="006478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134" w:type="dxa"/>
            <w:vAlign w:val="center"/>
          </w:tcPr>
          <w:p w:rsidR="00094A91" w:rsidRPr="00647827" w:rsidRDefault="00094A91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D06318" w:rsidRPr="003436AF" w:rsidTr="004E4CC0">
        <w:trPr>
          <w:trHeight w:val="20"/>
        </w:trPr>
        <w:tc>
          <w:tcPr>
            <w:tcW w:w="9606" w:type="dxa"/>
            <w:gridSpan w:val="3"/>
            <w:vAlign w:val="center"/>
          </w:tcPr>
          <w:p w:rsidR="00D06318" w:rsidRPr="00647827" w:rsidRDefault="00D06318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94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10. Российская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94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империя в 1901-1917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94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5 часов</w:t>
            </w:r>
          </w:p>
        </w:tc>
      </w:tr>
      <w:tr w:rsidR="00094A91" w:rsidTr="004E4CC0">
        <w:trPr>
          <w:trHeight w:val="20"/>
        </w:trPr>
        <w:tc>
          <w:tcPr>
            <w:tcW w:w="1446" w:type="dxa"/>
            <w:vAlign w:val="center"/>
          </w:tcPr>
          <w:p w:rsidR="00094A91" w:rsidRPr="00647827" w:rsidRDefault="006D70F7" w:rsidP="00647827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  <w:r w:rsidR="00094A91" w:rsidRPr="00094A91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7026" w:type="dxa"/>
            <w:vAlign w:val="bottom"/>
          </w:tcPr>
          <w:p w:rsidR="00094A91" w:rsidRPr="0056748F" w:rsidRDefault="00094A91" w:rsidP="00094A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Революция 1905–1907 гг. в России: причины,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09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сновные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события, итоги.</w:t>
            </w:r>
          </w:p>
        </w:tc>
        <w:tc>
          <w:tcPr>
            <w:tcW w:w="1134" w:type="dxa"/>
            <w:vAlign w:val="center"/>
          </w:tcPr>
          <w:p w:rsidR="00094A91" w:rsidRPr="00647827" w:rsidRDefault="00094A91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094A91" w:rsidTr="004E4CC0">
        <w:trPr>
          <w:trHeight w:val="20"/>
        </w:trPr>
        <w:tc>
          <w:tcPr>
            <w:tcW w:w="1446" w:type="dxa"/>
            <w:vAlign w:val="center"/>
          </w:tcPr>
          <w:p w:rsidR="00094A91" w:rsidRPr="00647827" w:rsidRDefault="006D70F7" w:rsidP="00647827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="00094A91" w:rsidRPr="00094A91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7026" w:type="dxa"/>
            <w:vAlign w:val="bottom"/>
          </w:tcPr>
          <w:p w:rsidR="00094A91" w:rsidRPr="0056748F" w:rsidRDefault="00094A91" w:rsidP="00094A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Революционные события 1917 г. в России 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Февраля к Октябрю: основные события, 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участники, итоги.</w:t>
            </w:r>
          </w:p>
        </w:tc>
        <w:tc>
          <w:tcPr>
            <w:tcW w:w="1134" w:type="dxa"/>
            <w:vAlign w:val="center"/>
          </w:tcPr>
          <w:p w:rsidR="00094A91" w:rsidRPr="00647827" w:rsidRDefault="00094A91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094A91" w:rsidTr="004E4CC0">
        <w:trPr>
          <w:trHeight w:val="20"/>
        </w:trPr>
        <w:tc>
          <w:tcPr>
            <w:tcW w:w="1446" w:type="dxa"/>
            <w:vAlign w:val="center"/>
          </w:tcPr>
          <w:p w:rsidR="00094A91" w:rsidRPr="00647827" w:rsidRDefault="006D70F7" w:rsidP="00647827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="00094A91" w:rsidRPr="00094A91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7026" w:type="dxa"/>
            <w:vAlign w:val="center"/>
          </w:tcPr>
          <w:p w:rsidR="00094A91" w:rsidRPr="00647827" w:rsidRDefault="00094A91" w:rsidP="006478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134" w:type="dxa"/>
            <w:vAlign w:val="center"/>
          </w:tcPr>
          <w:p w:rsidR="00094A91" w:rsidRPr="00647827" w:rsidRDefault="00094A91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D06318" w:rsidRPr="003436AF" w:rsidTr="004E4CC0">
        <w:trPr>
          <w:trHeight w:val="20"/>
        </w:trPr>
        <w:tc>
          <w:tcPr>
            <w:tcW w:w="9606" w:type="dxa"/>
            <w:gridSpan w:val="3"/>
            <w:vAlign w:val="center"/>
          </w:tcPr>
          <w:p w:rsidR="00D06318" w:rsidRPr="00647827" w:rsidRDefault="00D06318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94A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 11. Россия в 1917-1921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 – 5 часов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Align w:val="center"/>
          </w:tcPr>
          <w:p w:rsidR="006D70F7" w:rsidRPr="00647827" w:rsidRDefault="006D70F7" w:rsidP="000876BE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094A91">
              <w:rPr>
                <w:rFonts w:ascii="Times New Roman" w:hAnsi="Times New Roman" w:cs="Times New Roman"/>
                <w:sz w:val="24"/>
              </w:rPr>
              <w:t>.01</w:t>
            </w:r>
          </w:p>
        </w:tc>
        <w:tc>
          <w:tcPr>
            <w:tcW w:w="7026" w:type="dxa"/>
            <w:vAlign w:val="bottom"/>
          </w:tcPr>
          <w:p w:rsidR="006D70F7" w:rsidRPr="0056748F" w:rsidRDefault="006D70F7" w:rsidP="00094A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Гражданская война 1918–1920 гг. в России: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причины, участники, итоги.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D06318" w:rsidTr="004E4CC0">
        <w:trPr>
          <w:trHeight w:val="20"/>
        </w:trPr>
        <w:tc>
          <w:tcPr>
            <w:tcW w:w="1446" w:type="dxa"/>
            <w:vMerge w:val="restart"/>
            <w:vAlign w:val="center"/>
          </w:tcPr>
          <w:p w:rsidR="00D06318" w:rsidRPr="006D70F7" w:rsidRDefault="006D70F7" w:rsidP="00094A9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31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7026" w:type="dxa"/>
            <w:vAlign w:val="bottom"/>
          </w:tcPr>
          <w:p w:rsidR="00D06318" w:rsidRPr="0056748F" w:rsidRDefault="00D06318" w:rsidP="00094A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Гражданская война 1918–1920 гг. в России: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причины, участники, итоги.</w:t>
            </w:r>
          </w:p>
        </w:tc>
        <w:tc>
          <w:tcPr>
            <w:tcW w:w="1134" w:type="dxa"/>
            <w:vAlign w:val="center"/>
          </w:tcPr>
          <w:p w:rsidR="00D06318" w:rsidRPr="00647827" w:rsidRDefault="00D06318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D06318" w:rsidTr="004E4CC0">
        <w:trPr>
          <w:trHeight w:val="20"/>
        </w:trPr>
        <w:tc>
          <w:tcPr>
            <w:tcW w:w="1446" w:type="dxa"/>
            <w:vMerge/>
            <w:vAlign w:val="center"/>
          </w:tcPr>
          <w:p w:rsidR="00D06318" w:rsidRPr="00094A91" w:rsidRDefault="00D06318" w:rsidP="00094A9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26" w:type="dxa"/>
            <w:vAlign w:val="bottom"/>
          </w:tcPr>
          <w:p w:rsidR="00D06318" w:rsidRPr="0056748F" w:rsidRDefault="00D06318" w:rsidP="00094A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 от политики «военного коммунизма»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новой экономической политике: причины введения,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мероприятия и результаты нэпа.</w:t>
            </w:r>
          </w:p>
        </w:tc>
        <w:tc>
          <w:tcPr>
            <w:tcW w:w="1134" w:type="dxa"/>
            <w:vAlign w:val="center"/>
          </w:tcPr>
          <w:p w:rsidR="00D06318" w:rsidRPr="00647827" w:rsidRDefault="00D06318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Merge w:val="restart"/>
            <w:vAlign w:val="center"/>
          </w:tcPr>
          <w:p w:rsidR="006D70F7" w:rsidRPr="00094A91" w:rsidRDefault="006D70F7" w:rsidP="009C46D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07.02</w:t>
            </w:r>
          </w:p>
        </w:tc>
        <w:tc>
          <w:tcPr>
            <w:tcW w:w="7026" w:type="dxa"/>
            <w:vAlign w:val="bottom"/>
          </w:tcPr>
          <w:p w:rsidR="006D70F7" w:rsidRPr="0056748F" w:rsidRDefault="006D70F7" w:rsidP="008803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 от политики «военного коммунизма»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новой экономической политике: причины введения,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мероприятия и результаты нэпа.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Merge/>
            <w:vAlign w:val="center"/>
          </w:tcPr>
          <w:p w:rsidR="006D70F7" w:rsidRPr="00094A91" w:rsidRDefault="006D70F7" w:rsidP="00094A9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26" w:type="dxa"/>
            <w:vAlign w:val="center"/>
          </w:tcPr>
          <w:p w:rsidR="006D70F7" w:rsidRPr="0056748F" w:rsidRDefault="006D70F7" w:rsidP="00D063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RPr="003436AF" w:rsidTr="004E4CC0">
        <w:trPr>
          <w:trHeight w:val="20"/>
        </w:trPr>
        <w:tc>
          <w:tcPr>
            <w:tcW w:w="9606" w:type="dxa"/>
            <w:gridSpan w:val="3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12. Советское государство в 1920-е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1930-е г. – 7 часов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Align w:val="center"/>
          </w:tcPr>
          <w:p w:rsidR="006D70F7" w:rsidRPr="00094A91" w:rsidRDefault="006D70F7" w:rsidP="00094A9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094A91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7026" w:type="dxa"/>
            <w:vAlign w:val="bottom"/>
          </w:tcPr>
          <w:p w:rsidR="006D70F7" w:rsidRPr="0056748F" w:rsidRDefault="006D70F7" w:rsidP="00094A91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Общественно-политическая жизнь в СССР в 1920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 w:rsidRPr="0009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930-е гг.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Align w:val="center"/>
          </w:tcPr>
          <w:p w:rsidR="006D70F7" w:rsidRPr="00094A91" w:rsidRDefault="006D70F7" w:rsidP="00094A9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Pr="00094A91">
              <w:rPr>
                <w:rFonts w:ascii="Times New Roman" w:hAnsi="Times New Roman" w:cs="Times New Roman"/>
                <w:sz w:val="24"/>
              </w:rPr>
              <w:t>.02</w:t>
            </w:r>
          </w:p>
        </w:tc>
        <w:tc>
          <w:tcPr>
            <w:tcW w:w="7026" w:type="dxa"/>
            <w:vAlign w:val="bottom"/>
          </w:tcPr>
          <w:p w:rsidR="006D70F7" w:rsidRPr="0056748F" w:rsidRDefault="006D70F7" w:rsidP="00094A91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направления и события внешней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политики СССР в 1920– 1930-е гг.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Align w:val="center"/>
          </w:tcPr>
          <w:p w:rsidR="006D70F7" w:rsidRPr="006D70F7" w:rsidRDefault="006D70F7" w:rsidP="00094A9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28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7026" w:type="dxa"/>
            <w:vAlign w:val="bottom"/>
          </w:tcPr>
          <w:p w:rsidR="006D70F7" w:rsidRPr="0056748F" w:rsidRDefault="006D70F7" w:rsidP="00094A91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Индустриализация в СССР: причины, особенности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4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проведения, итоги.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Align w:val="center"/>
          </w:tcPr>
          <w:p w:rsidR="006D70F7" w:rsidRPr="00094A91" w:rsidRDefault="006D70F7" w:rsidP="00094A9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07</w:t>
            </w:r>
            <w:r w:rsidRPr="00094A91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7026" w:type="dxa"/>
            <w:vAlign w:val="bottom"/>
          </w:tcPr>
          <w:p w:rsidR="006D70F7" w:rsidRPr="0056748F" w:rsidRDefault="006D70F7" w:rsidP="008803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RPr="003436AF" w:rsidTr="004E4CC0">
        <w:trPr>
          <w:trHeight w:val="20"/>
        </w:trPr>
        <w:tc>
          <w:tcPr>
            <w:tcW w:w="9606" w:type="dxa"/>
            <w:gridSpan w:val="3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94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13. Великая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94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Отечественная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94A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война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3 часа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Align w:val="center"/>
          </w:tcPr>
          <w:p w:rsidR="006D70F7" w:rsidRPr="00094A91" w:rsidRDefault="006D70F7" w:rsidP="000876BE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07</w:t>
            </w:r>
            <w:r w:rsidRPr="00094A91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7026" w:type="dxa"/>
            <w:vAlign w:val="bottom"/>
          </w:tcPr>
          <w:p w:rsidR="006D70F7" w:rsidRPr="0056748F" w:rsidRDefault="006D70F7" w:rsidP="00880372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Великая Отечественная война: основные этапы,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события, причины победы советского народа.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Merge w:val="restart"/>
            <w:vAlign w:val="center"/>
          </w:tcPr>
          <w:p w:rsidR="006D70F7" w:rsidRPr="00094A91" w:rsidRDefault="006D70F7" w:rsidP="00094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Pr="00094A91">
              <w:rPr>
                <w:rFonts w:ascii="Times New Roman" w:hAnsi="Times New Roman" w:cs="Times New Roman"/>
                <w:sz w:val="24"/>
              </w:rPr>
              <w:t>.03</w:t>
            </w:r>
          </w:p>
        </w:tc>
        <w:tc>
          <w:tcPr>
            <w:tcW w:w="7026" w:type="dxa"/>
            <w:vAlign w:val="bottom"/>
          </w:tcPr>
          <w:p w:rsidR="006D70F7" w:rsidRPr="0056748F" w:rsidRDefault="006D70F7" w:rsidP="00880372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Великая Отечественная война: основные этапы,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события, причины победы советского народа.</w:t>
            </w:r>
          </w:p>
        </w:tc>
        <w:tc>
          <w:tcPr>
            <w:tcW w:w="1134" w:type="dxa"/>
            <w:vAlign w:val="center"/>
          </w:tcPr>
          <w:p w:rsidR="006D70F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Merge/>
            <w:vAlign w:val="center"/>
          </w:tcPr>
          <w:p w:rsidR="006D70F7" w:rsidRPr="00094A91" w:rsidRDefault="006D70F7" w:rsidP="00094A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6" w:type="dxa"/>
            <w:vAlign w:val="center"/>
          </w:tcPr>
          <w:p w:rsidR="006D70F7" w:rsidRPr="0056748F" w:rsidRDefault="006D70F7" w:rsidP="00D063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RPr="003436AF" w:rsidTr="004E4CC0">
        <w:trPr>
          <w:trHeight w:val="20"/>
        </w:trPr>
        <w:tc>
          <w:tcPr>
            <w:tcW w:w="9606" w:type="dxa"/>
            <w:gridSpan w:val="3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80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14. СССР в 1945 –1953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</w:t>
            </w:r>
            <w:r w:rsidRPr="00880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 – 2 часа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Merge w:val="restart"/>
            <w:vAlign w:val="center"/>
          </w:tcPr>
          <w:p w:rsidR="006D70F7" w:rsidRPr="00880372" w:rsidRDefault="006D70F7" w:rsidP="00094A9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</w:t>
            </w:r>
            <w:r w:rsidRPr="00880372">
              <w:rPr>
                <w:rFonts w:ascii="Times New Roman" w:hAnsi="Times New Roman" w:cs="Times New Roman"/>
                <w:sz w:val="24"/>
                <w:lang w:val="ru-RU"/>
              </w:rPr>
              <w:t>.03</w:t>
            </w:r>
          </w:p>
        </w:tc>
        <w:tc>
          <w:tcPr>
            <w:tcW w:w="7026" w:type="dxa"/>
            <w:vAlign w:val="bottom"/>
          </w:tcPr>
          <w:p w:rsidR="006D70F7" w:rsidRPr="0056748F" w:rsidRDefault="006D70F7" w:rsidP="00880372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СССР в 1945–1953 гг.: основные направления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 внутренней и внешней политики.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Merge/>
            <w:vAlign w:val="center"/>
          </w:tcPr>
          <w:p w:rsidR="006D70F7" w:rsidRPr="00880372" w:rsidRDefault="006D70F7" w:rsidP="00094A9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26" w:type="dxa"/>
            <w:vAlign w:val="bottom"/>
          </w:tcPr>
          <w:p w:rsidR="006D70F7" w:rsidRPr="0056748F" w:rsidRDefault="006D70F7" w:rsidP="00880372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Tr="004E4CC0">
        <w:trPr>
          <w:trHeight w:val="20"/>
        </w:trPr>
        <w:tc>
          <w:tcPr>
            <w:tcW w:w="9606" w:type="dxa"/>
            <w:gridSpan w:val="3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80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15. «Оттепель» (1953-1964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гг.</w:t>
            </w:r>
            <w:r w:rsidRPr="008803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2 часа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Merge w:val="restart"/>
            <w:vAlign w:val="center"/>
          </w:tcPr>
          <w:p w:rsidR="006D70F7" w:rsidRPr="00880372" w:rsidRDefault="006D70F7" w:rsidP="00094A9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04</w:t>
            </w:r>
            <w:r w:rsidRPr="00880372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7026" w:type="dxa"/>
            <w:vAlign w:val="center"/>
          </w:tcPr>
          <w:p w:rsidR="006D70F7" w:rsidRPr="0056748F" w:rsidRDefault="006D70F7" w:rsidP="004E4CC0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«Оттепель» в СССР: изменения в политической,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социально-экономической жизни, культуре. Итоги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03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«оттепели».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Merge/>
            <w:vAlign w:val="center"/>
          </w:tcPr>
          <w:p w:rsidR="006D70F7" w:rsidRPr="00880372" w:rsidRDefault="006D70F7" w:rsidP="00094A9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26" w:type="dxa"/>
            <w:vAlign w:val="center"/>
          </w:tcPr>
          <w:p w:rsidR="006D70F7" w:rsidRPr="0056748F" w:rsidRDefault="006D70F7" w:rsidP="004E4CC0">
            <w:pPr>
              <w:widowControl w:val="0"/>
              <w:autoSpaceDE w:val="0"/>
              <w:autoSpaceDN w:val="0"/>
              <w:adjustRightInd w:val="0"/>
              <w:spacing w:line="276" w:lineRule="auto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RPr="003436AF" w:rsidTr="004E4CC0">
        <w:trPr>
          <w:trHeight w:val="20"/>
        </w:trPr>
        <w:tc>
          <w:tcPr>
            <w:tcW w:w="9606" w:type="dxa"/>
            <w:gridSpan w:val="3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16. «СССР в эпоху застоя» (1964-1980-е гг.)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2 часа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Merge w:val="restart"/>
            <w:vAlign w:val="center"/>
          </w:tcPr>
          <w:p w:rsidR="006D70F7" w:rsidRPr="00880372" w:rsidRDefault="006D70F7" w:rsidP="00094A9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Pr="00880372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7026" w:type="dxa"/>
            <w:vAlign w:val="center"/>
          </w:tcPr>
          <w:p w:rsidR="006D70F7" w:rsidRPr="0056748F" w:rsidRDefault="006D70F7" w:rsidP="004E4CC0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«Застой» в СССР: изменения в политической,</w:t>
            </w:r>
          </w:p>
          <w:p w:rsidR="006D70F7" w:rsidRPr="0056748F" w:rsidRDefault="006D70F7" w:rsidP="004E4CC0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социально-экономической жизни, культуре. Итоги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Merge/>
            <w:vAlign w:val="center"/>
          </w:tcPr>
          <w:p w:rsidR="006D70F7" w:rsidRPr="00880372" w:rsidRDefault="006D70F7" w:rsidP="00094A9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26" w:type="dxa"/>
            <w:vAlign w:val="center"/>
          </w:tcPr>
          <w:p w:rsidR="006D70F7" w:rsidRPr="0056748F" w:rsidRDefault="006D70F7" w:rsidP="004E4CC0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Работа с источником.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RPr="003436AF" w:rsidTr="004E4CC0">
        <w:trPr>
          <w:trHeight w:val="20"/>
        </w:trPr>
        <w:tc>
          <w:tcPr>
            <w:tcW w:w="9606" w:type="dxa"/>
            <w:gridSpan w:val="3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17. «Перестройка в СССР» (1985-1991 гг.)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3 часа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Merge w:val="restart"/>
            <w:vAlign w:val="center"/>
          </w:tcPr>
          <w:p w:rsidR="006D70F7" w:rsidRPr="00880372" w:rsidRDefault="006D70F7" w:rsidP="0088037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  <w:r w:rsidRPr="00880372">
              <w:rPr>
                <w:rFonts w:ascii="Times New Roman" w:hAnsi="Times New Roman" w:cs="Times New Roman"/>
                <w:sz w:val="24"/>
                <w:lang w:val="ru-RU"/>
              </w:rPr>
              <w:t>.04</w:t>
            </w:r>
          </w:p>
        </w:tc>
        <w:tc>
          <w:tcPr>
            <w:tcW w:w="7026" w:type="dxa"/>
            <w:vAlign w:val="center"/>
          </w:tcPr>
          <w:p w:rsidR="006D70F7" w:rsidRPr="0056748F" w:rsidRDefault="006D70F7" w:rsidP="004E4CC0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Изменения в политической системе, переход к рыночной экономике, политика «гласности»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Merge/>
            <w:vAlign w:val="center"/>
          </w:tcPr>
          <w:p w:rsidR="006D70F7" w:rsidRPr="00880372" w:rsidRDefault="006D70F7" w:rsidP="0088037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026" w:type="dxa"/>
            <w:vAlign w:val="center"/>
          </w:tcPr>
          <w:p w:rsidR="006D70F7" w:rsidRPr="0056748F" w:rsidRDefault="006D70F7" w:rsidP="004E4CC0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Изменения в политической системе, переход к рыночной экономике, политика «гласности»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Align w:val="center"/>
          </w:tcPr>
          <w:p w:rsidR="006D70F7" w:rsidRPr="00880372" w:rsidRDefault="006D70F7" w:rsidP="0088037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</w:t>
            </w:r>
            <w:r w:rsidRPr="00880372">
              <w:rPr>
                <w:rFonts w:ascii="Times New Roman" w:hAnsi="Times New Roman" w:cs="Times New Roman"/>
                <w:sz w:val="24"/>
                <w:lang w:val="ru-RU"/>
              </w:rPr>
              <w:t>.04</w:t>
            </w:r>
          </w:p>
        </w:tc>
        <w:tc>
          <w:tcPr>
            <w:tcW w:w="7026" w:type="dxa"/>
            <w:vAlign w:val="center"/>
          </w:tcPr>
          <w:p w:rsidR="006D70F7" w:rsidRPr="0056748F" w:rsidRDefault="006D70F7" w:rsidP="004E4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sz w:val="24"/>
                <w:szCs w:val="24"/>
              </w:rPr>
              <w:t>Работа с источником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RPr="003436AF" w:rsidTr="004E4CC0">
        <w:trPr>
          <w:trHeight w:val="20"/>
        </w:trPr>
        <w:tc>
          <w:tcPr>
            <w:tcW w:w="9606" w:type="dxa"/>
            <w:gridSpan w:val="3"/>
            <w:vAlign w:val="center"/>
          </w:tcPr>
          <w:p w:rsidR="006D70F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18. «Российская Федерация на современном этапе» </w:t>
            </w:r>
          </w:p>
          <w:p w:rsidR="006D70F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(1991 г. - начало ХХ</w:t>
            </w: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века)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– 6 часов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Align w:val="center"/>
          </w:tcPr>
          <w:p w:rsidR="006D70F7" w:rsidRPr="00880372" w:rsidRDefault="006D70F7" w:rsidP="0088037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</w:t>
            </w:r>
            <w:r w:rsidRPr="00880372">
              <w:rPr>
                <w:rFonts w:ascii="Times New Roman" w:hAnsi="Times New Roman" w:cs="Times New Roman"/>
                <w:sz w:val="24"/>
                <w:lang w:val="ru-RU"/>
              </w:rPr>
              <w:t>.04</w:t>
            </w:r>
          </w:p>
        </w:tc>
        <w:tc>
          <w:tcPr>
            <w:tcW w:w="7026" w:type="dxa"/>
            <w:vAlign w:val="center"/>
          </w:tcPr>
          <w:p w:rsidR="006D70F7" w:rsidRPr="0056748F" w:rsidRDefault="006D70F7" w:rsidP="004E4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Становление независимого государства (1991 – 1993 гг.)</w:t>
            </w:r>
          </w:p>
        </w:tc>
        <w:tc>
          <w:tcPr>
            <w:tcW w:w="1134" w:type="dxa"/>
            <w:vAlign w:val="center"/>
          </w:tcPr>
          <w:p w:rsidR="006D70F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Align w:val="center"/>
          </w:tcPr>
          <w:p w:rsidR="006D70F7" w:rsidRPr="00880372" w:rsidRDefault="006D70F7" w:rsidP="00880372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  <w:r w:rsidRPr="00880372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7026" w:type="dxa"/>
            <w:vAlign w:val="center"/>
          </w:tcPr>
          <w:p w:rsidR="006D70F7" w:rsidRPr="00880372" w:rsidRDefault="006D70F7" w:rsidP="004E4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Становление независимого государства (1991 – 1993 гг.)</w:t>
            </w:r>
          </w:p>
        </w:tc>
        <w:tc>
          <w:tcPr>
            <w:tcW w:w="1134" w:type="dxa"/>
            <w:vAlign w:val="center"/>
          </w:tcPr>
          <w:p w:rsidR="006D70F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Align w:val="center"/>
          </w:tcPr>
          <w:p w:rsidR="006D70F7" w:rsidRPr="00880372" w:rsidRDefault="006D70F7" w:rsidP="00094A9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</w:t>
            </w:r>
            <w:r w:rsidRPr="00880372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7026" w:type="dxa"/>
            <w:vAlign w:val="center"/>
          </w:tcPr>
          <w:p w:rsidR="006D70F7" w:rsidRPr="0056748F" w:rsidRDefault="006D70F7" w:rsidP="004E4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Внутренняя и внешняя политика в 90-е годы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RPr="004E4CC0" w:rsidTr="004E4CC0">
        <w:trPr>
          <w:trHeight w:val="20"/>
        </w:trPr>
        <w:tc>
          <w:tcPr>
            <w:tcW w:w="1446" w:type="dxa"/>
            <w:vAlign w:val="center"/>
          </w:tcPr>
          <w:p w:rsidR="006D70F7" w:rsidRPr="00880372" w:rsidRDefault="006D70F7" w:rsidP="00094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  <w:r w:rsidRPr="00880372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7026" w:type="dxa"/>
            <w:vAlign w:val="center"/>
          </w:tcPr>
          <w:p w:rsidR="006D70F7" w:rsidRPr="0056748F" w:rsidRDefault="006D70F7" w:rsidP="004E4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Внутренняя и внешняя политика в 90-е годы</w:t>
            </w:r>
          </w:p>
        </w:tc>
        <w:tc>
          <w:tcPr>
            <w:tcW w:w="1134" w:type="dxa"/>
            <w:vAlign w:val="center"/>
          </w:tcPr>
          <w:p w:rsidR="006D70F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Tr="004E4CC0">
        <w:trPr>
          <w:trHeight w:val="20"/>
        </w:trPr>
        <w:tc>
          <w:tcPr>
            <w:tcW w:w="1446" w:type="dxa"/>
            <w:vAlign w:val="center"/>
          </w:tcPr>
          <w:p w:rsidR="006D70F7" w:rsidRPr="00880372" w:rsidRDefault="00467D64" w:rsidP="00094A9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  <w:r w:rsidR="006D70F7" w:rsidRPr="00880372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7026" w:type="dxa"/>
            <w:vAlign w:val="center"/>
          </w:tcPr>
          <w:p w:rsidR="006D70F7" w:rsidRPr="0056748F" w:rsidRDefault="006D70F7" w:rsidP="004E4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Россия и глобальные проблемы (начало ХХ</w:t>
            </w:r>
            <w:r w:rsidRPr="0056748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5674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века)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RPr="004E4CC0" w:rsidTr="004E4CC0">
        <w:trPr>
          <w:trHeight w:val="20"/>
        </w:trPr>
        <w:tc>
          <w:tcPr>
            <w:tcW w:w="1446" w:type="dxa"/>
            <w:vAlign w:val="center"/>
          </w:tcPr>
          <w:p w:rsidR="006D70F7" w:rsidRPr="00880372" w:rsidRDefault="00467D64" w:rsidP="00094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  <w:r w:rsidR="006D70F7" w:rsidRPr="00880372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7026" w:type="dxa"/>
            <w:vAlign w:val="center"/>
          </w:tcPr>
          <w:p w:rsidR="006D70F7" w:rsidRPr="0056748F" w:rsidRDefault="006D70F7" w:rsidP="004E4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Россия и глобальные проблемы (начало ХХ</w:t>
            </w:r>
            <w:r w:rsidRPr="0056748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56748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века)</w:t>
            </w:r>
          </w:p>
        </w:tc>
        <w:tc>
          <w:tcPr>
            <w:tcW w:w="1134" w:type="dxa"/>
            <w:vAlign w:val="center"/>
          </w:tcPr>
          <w:p w:rsidR="006D70F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Tr="00E56A11">
        <w:trPr>
          <w:trHeight w:val="340"/>
        </w:trPr>
        <w:tc>
          <w:tcPr>
            <w:tcW w:w="1446" w:type="dxa"/>
            <w:vAlign w:val="center"/>
          </w:tcPr>
          <w:p w:rsidR="006D70F7" w:rsidRPr="00880372" w:rsidRDefault="00467D64" w:rsidP="00094A91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  <w:r w:rsidR="006D70F7" w:rsidRPr="00880372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7026" w:type="dxa"/>
            <w:vAlign w:val="center"/>
          </w:tcPr>
          <w:p w:rsidR="006D70F7" w:rsidRPr="0056748F" w:rsidRDefault="006D70F7" w:rsidP="004E4C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74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Собеседование</w:t>
            </w:r>
          </w:p>
        </w:tc>
        <w:tc>
          <w:tcPr>
            <w:tcW w:w="1134" w:type="dxa"/>
            <w:vAlign w:val="center"/>
          </w:tcPr>
          <w:p w:rsidR="006D70F7" w:rsidRPr="0064782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6D70F7" w:rsidTr="00E56A11">
        <w:trPr>
          <w:trHeight w:val="397"/>
        </w:trPr>
        <w:tc>
          <w:tcPr>
            <w:tcW w:w="1446" w:type="dxa"/>
            <w:vAlign w:val="center"/>
          </w:tcPr>
          <w:p w:rsidR="006D70F7" w:rsidRPr="00880372" w:rsidRDefault="006D70F7" w:rsidP="00094A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26" w:type="dxa"/>
            <w:vAlign w:val="center"/>
          </w:tcPr>
          <w:p w:rsidR="006D70F7" w:rsidRPr="00D06318" w:rsidRDefault="006D70F7" w:rsidP="00E56A1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vAlign w:val="center"/>
          </w:tcPr>
          <w:p w:rsidR="006D70F7" w:rsidRDefault="006D70F7" w:rsidP="006478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60</w:t>
            </w:r>
          </w:p>
        </w:tc>
      </w:tr>
    </w:tbl>
    <w:p w:rsidR="006E47E2" w:rsidRPr="00D06318" w:rsidRDefault="006E47E2" w:rsidP="00D0631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E47E2" w:rsidRDefault="006E47E2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56A11" w:rsidRDefault="00E56A11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56A11" w:rsidRDefault="00E56A11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56A11" w:rsidRDefault="00E56A11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56A11" w:rsidRDefault="00E56A11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56A11" w:rsidRDefault="00E56A11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56A11" w:rsidRDefault="00E56A11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56A11" w:rsidRDefault="00E56A11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56A11" w:rsidRDefault="00E56A11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56A11" w:rsidRPr="0056748F" w:rsidRDefault="00E56A11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E47E2" w:rsidRPr="00D06318" w:rsidRDefault="006E47E2" w:rsidP="00D06318">
      <w:pPr>
        <w:pStyle w:val="a5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0631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Тесты по теме «История России»</w:t>
      </w:r>
    </w:p>
    <w:p w:rsidR="006E47E2" w:rsidRPr="0056748F" w:rsidRDefault="006E47E2" w:rsidP="0056748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6E47E2" w:rsidRPr="00D06318" w:rsidRDefault="0057397A" w:rsidP="0056748F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  <w:hyperlink r:id="rId7" w:history="1">
        <w:r w:rsidR="006E47E2" w:rsidRPr="00D06318">
          <w:rPr>
            <w:rStyle w:val="a6"/>
            <w:rFonts w:eastAsiaTheme="minorEastAsia"/>
            <w:b/>
            <w:bCs/>
            <w:color w:val="1155CC"/>
          </w:rPr>
          <w:t>http://hist.sdamgia.ru/test?a=catlistwstat</w:t>
        </w:r>
      </w:hyperlink>
    </w:p>
    <w:p w:rsidR="006E47E2" w:rsidRPr="00D06318" w:rsidRDefault="006E47E2" w:rsidP="0056748F">
      <w:pPr>
        <w:pStyle w:val="a7"/>
        <w:spacing w:before="0" w:beforeAutospacing="0" w:after="0" w:afterAutospacing="0" w:line="276" w:lineRule="auto"/>
        <w:ind w:left="720"/>
        <w:jc w:val="both"/>
        <w:textAlignment w:val="baseline"/>
        <w:rPr>
          <w:b/>
          <w:bCs/>
          <w:color w:val="000000"/>
        </w:rPr>
      </w:pPr>
    </w:p>
    <w:p w:rsidR="006E47E2" w:rsidRPr="00D06318" w:rsidRDefault="0057397A" w:rsidP="0056748F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  <w:hyperlink r:id="rId8" w:history="1">
        <w:r w:rsidR="006E47E2" w:rsidRPr="00D06318">
          <w:rPr>
            <w:rStyle w:val="a6"/>
            <w:rFonts w:eastAsiaTheme="minorEastAsia"/>
            <w:b/>
            <w:bCs/>
            <w:color w:val="1155CC"/>
          </w:rPr>
          <w:t>http://5ballov.qip.ru/test/gia/istoriya/2013/</w:t>
        </w:r>
      </w:hyperlink>
    </w:p>
    <w:p w:rsidR="006E47E2" w:rsidRPr="00D06318" w:rsidRDefault="006E47E2" w:rsidP="0056748F">
      <w:pPr>
        <w:pStyle w:val="a7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</w:p>
    <w:p w:rsidR="006E47E2" w:rsidRPr="00D06318" w:rsidRDefault="0057397A" w:rsidP="0056748F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  <w:hyperlink r:id="rId9" w:history="1">
        <w:r w:rsidR="006E47E2" w:rsidRPr="00D06318">
          <w:rPr>
            <w:rStyle w:val="a6"/>
            <w:rFonts w:eastAsiaTheme="minorEastAsia"/>
            <w:b/>
            <w:bCs/>
            <w:color w:val="1155CC"/>
          </w:rPr>
          <w:t>http://www.edu.ru/moodle/</w:t>
        </w:r>
      </w:hyperlink>
    </w:p>
    <w:p w:rsidR="006E47E2" w:rsidRPr="00D06318" w:rsidRDefault="006E47E2" w:rsidP="0056748F">
      <w:pPr>
        <w:pStyle w:val="a7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</w:p>
    <w:p w:rsidR="006E47E2" w:rsidRPr="00D06318" w:rsidRDefault="0057397A" w:rsidP="0056748F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  <w:hyperlink r:id="rId10" w:history="1">
        <w:r w:rsidR="006E47E2" w:rsidRPr="00D06318">
          <w:rPr>
            <w:rStyle w:val="a6"/>
            <w:rFonts w:eastAsiaTheme="minorEastAsia"/>
            <w:b/>
            <w:bCs/>
            <w:color w:val="1155CC"/>
          </w:rPr>
          <w:t>http://ege.yandex.ru/</w:t>
        </w:r>
      </w:hyperlink>
    </w:p>
    <w:p w:rsidR="006E47E2" w:rsidRPr="00D06318" w:rsidRDefault="006E47E2" w:rsidP="0056748F">
      <w:pPr>
        <w:pStyle w:val="a7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</w:p>
    <w:p w:rsidR="006E47E2" w:rsidRPr="00D06318" w:rsidRDefault="0057397A" w:rsidP="0056748F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  <w:hyperlink r:id="rId11" w:history="1">
        <w:r w:rsidR="006E47E2" w:rsidRPr="00D06318">
          <w:rPr>
            <w:rStyle w:val="a6"/>
            <w:rFonts w:eastAsiaTheme="minorEastAsia"/>
            <w:b/>
            <w:bCs/>
            <w:color w:val="1155CC"/>
          </w:rPr>
          <w:t>http://www.gia9.ru/</w:t>
        </w:r>
      </w:hyperlink>
      <w:r w:rsidR="006E47E2" w:rsidRPr="00D06318">
        <w:rPr>
          <w:b/>
          <w:bCs/>
          <w:color w:val="000000"/>
        </w:rPr>
        <w:t xml:space="preserve"> </w:t>
      </w:r>
    </w:p>
    <w:p w:rsidR="006E47E2" w:rsidRPr="00D06318" w:rsidRDefault="006E47E2" w:rsidP="0056748F">
      <w:pPr>
        <w:pStyle w:val="a7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</w:p>
    <w:p w:rsidR="006E47E2" w:rsidRPr="00D06318" w:rsidRDefault="0057397A" w:rsidP="0056748F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  <w:hyperlink r:id="rId12" w:history="1"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http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://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www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.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ucheba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.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ru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ege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-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article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/14186.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html</w:t>
        </w:r>
      </w:hyperlink>
    </w:p>
    <w:p w:rsidR="006E47E2" w:rsidRPr="00D06318" w:rsidRDefault="006E47E2" w:rsidP="0056748F">
      <w:pPr>
        <w:pStyle w:val="a7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</w:p>
    <w:p w:rsidR="006E47E2" w:rsidRPr="00D06318" w:rsidRDefault="0057397A" w:rsidP="0056748F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  <w:hyperlink r:id="rId13" w:history="1"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http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://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www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.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examen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.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ru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add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gia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gia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-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po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-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istorii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-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rossii</w:t>
        </w:r>
      </w:hyperlink>
    </w:p>
    <w:p w:rsidR="006E47E2" w:rsidRPr="00D06318" w:rsidRDefault="006E47E2" w:rsidP="0056748F">
      <w:pPr>
        <w:pStyle w:val="a7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</w:p>
    <w:p w:rsidR="006E47E2" w:rsidRPr="00D06318" w:rsidRDefault="0057397A" w:rsidP="0056748F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  <w:hyperlink r:id="rId14" w:history="1"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http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://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www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.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kokch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.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kts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.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ru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stars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ind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18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r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.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htm</w:t>
        </w:r>
      </w:hyperlink>
    </w:p>
    <w:p w:rsidR="006E47E2" w:rsidRPr="00D06318" w:rsidRDefault="006E47E2" w:rsidP="0056748F">
      <w:pPr>
        <w:pStyle w:val="a7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</w:p>
    <w:p w:rsidR="006E47E2" w:rsidRPr="00D06318" w:rsidRDefault="0057397A" w:rsidP="0056748F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  <w:hyperlink r:id="rId15" w:history="1"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http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://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onlinetestpad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.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com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ru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-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ru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Category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History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-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GIA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-43/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Default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.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aspx</w:t>
        </w:r>
      </w:hyperlink>
    </w:p>
    <w:p w:rsidR="006E47E2" w:rsidRPr="00D06318" w:rsidRDefault="006E47E2" w:rsidP="0056748F">
      <w:pPr>
        <w:pStyle w:val="a7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</w:p>
    <w:p w:rsidR="006E47E2" w:rsidRPr="00D06318" w:rsidRDefault="0057397A" w:rsidP="0056748F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  <w:hyperlink r:id="rId16" w:history="1"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http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://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onlinetestpad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.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com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ru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-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ru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Category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History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-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Russia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-17/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Default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.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aspx</w:t>
        </w:r>
      </w:hyperlink>
    </w:p>
    <w:p w:rsidR="006E47E2" w:rsidRPr="00D06318" w:rsidRDefault="006E47E2" w:rsidP="0056748F">
      <w:pPr>
        <w:pStyle w:val="a7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</w:p>
    <w:p w:rsidR="006E47E2" w:rsidRPr="00D06318" w:rsidRDefault="0057397A" w:rsidP="0056748F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  <w:hyperlink r:id="rId17" w:history="1">
        <w:r w:rsidR="006E47E2" w:rsidRPr="00D06318">
          <w:rPr>
            <w:rStyle w:val="a6"/>
            <w:rFonts w:eastAsiaTheme="minorEastAsia"/>
            <w:b/>
            <w:bCs/>
            <w:color w:val="1155CC"/>
          </w:rPr>
          <w:t>http://history4you.ru/test</w:t>
        </w:r>
      </w:hyperlink>
    </w:p>
    <w:p w:rsidR="006E47E2" w:rsidRPr="00D06318" w:rsidRDefault="006E47E2" w:rsidP="0056748F">
      <w:pPr>
        <w:pStyle w:val="a7"/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</w:p>
    <w:p w:rsidR="006E47E2" w:rsidRPr="00D06318" w:rsidRDefault="0057397A" w:rsidP="0056748F">
      <w:pPr>
        <w:pStyle w:val="a7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</w:rPr>
      </w:pPr>
      <w:hyperlink r:id="rId18" w:history="1"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http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://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www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.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rulex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.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ru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xbook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-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rusport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basic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index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/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index</w:t>
        </w:r>
        <w:r w:rsidR="006E47E2" w:rsidRPr="00D06318">
          <w:rPr>
            <w:rStyle w:val="a6"/>
            <w:rFonts w:eastAsiaTheme="minorEastAsia"/>
            <w:b/>
            <w:bCs/>
            <w:color w:val="1155CC"/>
          </w:rPr>
          <w:t>.</w:t>
        </w:r>
        <w:r w:rsidR="006E47E2" w:rsidRPr="00D06318">
          <w:rPr>
            <w:rStyle w:val="a6"/>
            <w:rFonts w:eastAsiaTheme="minorEastAsia"/>
            <w:b/>
            <w:bCs/>
            <w:color w:val="1155CC"/>
            <w:lang w:val="en-US"/>
          </w:rPr>
          <w:t>html</w:t>
        </w:r>
      </w:hyperlink>
    </w:p>
    <w:p w:rsidR="006E47E2" w:rsidRPr="0056748F" w:rsidRDefault="006E47E2" w:rsidP="0056748F">
      <w:pPr>
        <w:pStyle w:val="a7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/>
          <w:bCs/>
          <w:color w:val="000000"/>
        </w:rPr>
      </w:pPr>
    </w:p>
    <w:p w:rsidR="004D2093" w:rsidRPr="0056748F" w:rsidRDefault="004D2093" w:rsidP="0056748F">
      <w:pPr>
        <w:rPr>
          <w:sz w:val="24"/>
          <w:szCs w:val="24"/>
          <w:lang w:val="ru-RU"/>
        </w:rPr>
      </w:pPr>
      <w:bookmarkStart w:id="2" w:name="page3"/>
      <w:bookmarkStart w:id="3" w:name="page5"/>
      <w:bookmarkStart w:id="4" w:name="page7"/>
      <w:bookmarkStart w:id="5" w:name="page9"/>
      <w:bookmarkStart w:id="6" w:name="page11"/>
      <w:bookmarkStart w:id="7" w:name="page13"/>
      <w:bookmarkStart w:id="8" w:name="page15"/>
      <w:bookmarkStart w:id="9" w:name="page17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4D2093" w:rsidRPr="0056748F" w:rsidSect="006D70F7">
      <w:footerReference w:type="default" r:id="rId19"/>
      <w:pgSz w:w="11904" w:h="16838"/>
      <w:pgMar w:top="1134" w:right="850" w:bottom="1134" w:left="1701" w:header="720" w:footer="720" w:gutter="0"/>
      <w:cols w:space="720" w:equalWidth="0">
        <w:col w:w="935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7A" w:rsidRDefault="0057397A" w:rsidP="0056748F">
      <w:pPr>
        <w:spacing w:after="0" w:line="240" w:lineRule="auto"/>
      </w:pPr>
      <w:r>
        <w:separator/>
      </w:r>
    </w:p>
  </w:endnote>
  <w:endnote w:type="continuationSeparator" w:id="0">
    <w:p w:rsidR="0057397A" w:rsidRDefault="0057397A" w:rsidP="0056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120282"/>
      <w:docPartObj>
        <w:docPartGallery w:val="Page Numbers (Bottom of Page)"/>
        <w:docPartUnique/>
      </w:docPartObj>
    </w:sdtPr>
    <w:sdtEndPr/>
    <w:sdtContent>
      <w:p w:rsidR="006D70F7" w:rsidRDefault="006D70F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6AF" w:rsidRPr="003436AF">
          <w:rPr>
            <w:noProof/>
            <w:lang w:val="ru-RU"/>
          </w:rPr>
          <w:t>7</w:t>
        </w:r>
        <w:r>
          <w:fldChar w:fldCharType="end"/>
        </w:r>
      </w:p>
    </w:sdtContent>
  </w:sdt>
  <w:p w:rsidR="00880372" w:rsidRDefault="008803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7A" w:rsidRDefault="0057397A" w:rsidP="0056748F">
      <w:pPr>
        <w:spacing w:after="0" w:line="240" w:lineRule="auto"/>
      </w:pPr>
      <w:r>
        <w:separator/>
      </w:r>
    </w:p>
  </w:footnote>
  <w:footnote w:type="continuationSeparator" w:id="0">
    <w:p w:rsidR="0057397A" w:rsidRDefault="0057397A" w:rsidP="0056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822"/>
    <w:multiLevelType w:val="hybridMultilevel"/>
    <w:tmpl w:val="00005991"/>
    <w:lvl w:ilvl="0" w:tplc="0000409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E1"/>
    <w:multiLevelType w:val="hybridMultilevel"/>
    <w:tmpl w:val="0000798B"/>
    <w:lvl w:ilvl="0" w:tplc="0000121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A1"/>
    <w:multiLevelType w:val="hybridMultilevel"/>
    <w:tmpl w:val="00005422"/>
    <w:lvl w:ilvl="0" w:tplc="00003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E454FA28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7BBE957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73DA"/>
    <w:multiLevelType w:val="hybridMultilevel"/>
    <w:tmpl w:val="000058B0"/>
    <w:lvl w:ilvl="0" w:tplc="000026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3602D18"/>
    <w:multiLevelType w:val="hybridMultilevel"/>
    <w:tmpl w:val="6430F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580F29"/>
    <w:multiLevelType w:val="hybridMultilevel"/>
    <w:tmpl w:val="74D6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B14290"/>
    <w:multiLevelType w:val="hybridMultilevel"/>
    <w:tmpl w:val="B91E4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92A38"/>
    <w:multiLevelType w:val="hybridMultilevel"/>
    <w:tmpl w:val="E5800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B1331"/>
    <w:multiLevelType w:val="hybridMultilevel"/>
    <w:tmpl w:val="C0808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E1A77"/>
    <w:multiLevelType w:val="hybridMultilevel"/>
    <w:tmpl w:val="18EE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169BD"/>
    <w:multiLevelType w:val="hybridMultilevel"/>
    <w:tmpl w:val="7540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67EB7"/>
    <w:multiLevelType w:val="multilevel"/>
    <w:tmpl w:val="FA3C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3660BC"/>
    <w:multiLevelType w:val="hybridMultilevel"/>
    <w:tmpl w:val="CEA41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D41BB"/>
    <w:multiLevelType w:val="hybridMultilevel"/>
    <w:tmpl w:val="EC14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270A2"/>
    <w:multiLevelType w:val="hybridMultilevel"/>
    <w:tmpl w:val="84CA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  <w:num w:numId="9">
    <w:abstractNumId w:val="14"/>
  </w:num>
  <w:num w:numId="10">
    <w:abstractNumId w:val="8"/>
  </w:num>
  <w:num w:numId="11">
    <w:abstractNumId w:val="17"/>
  </w:num>
  <w:num w:numId="12">
    <w:abstractNumId w:val="15"/>
  </w:num>
  <w:num w:numId="13">
    <w:abstractNumId w:val="11"/>
  </w:num>
  <w:num w:numId="14">
    <w:abstractNumId w:val="12"/>
  </w:num>
  <w:num w:numId="15">
    <w:abstractNumId w:val="18"/>
  </w:num>
  <w:num w:numId="16">
    <w:abstractNumId w:val="16"/>
  </w:num>
  <w:num w:numId="17">
    <w:abstractNumId w:val="9"/>
  </w:num>
  <w:num w:numId="18">
    <w:abstractNumId w:val="10"/>
  </w:num>
  <w:num w:numId="1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EC1"/>
    <w:rsid w:val="0006744A"/>
    <w:rsid w:val="00094A91"/>
    <w:rsid w:val="00330BFD"/>
    <w:rsid w:val="003436AF"/>
    <w:rsid w:val="00350CD1"/>
    <w:rsid w:val="003E33C9"/>
    <w:rsid w:val="00467D64"/>
    <w:rsid w:val="00496191"/>
    <w:rsid w:val="004D2093"/>
    <w:rsid w:val="004E4CC0"/>
    <w:rsid w:val="0056748F"/>
    <w:rsid w:val="0057397A"/>
    <w:rsid w:val="005A0F39"/>
    <w:rsid w:val="00647827"/>
    <w:rsid w:val="006C2A92"/>
    <w:rsid w:val="006D70F7"/>
    <w:rsid w:val="006E47E2"/>
    <w:rsid w:val="00752E29"/>
    <w:rsid w:val="00813C1F"/>
    <w:rsid w:val="00880372"/>
    <w:rsid w:val="008D505B"/>
    <w:rsid w:val="00911150"/>
    <w:rsid w:val="009D0F60"/>
    <w:rsid w:val="00A42CA3"/>
    <w:rsid w:val="00A52EC1"/>
    <w:rsid w:val="00BC1170"/>
    <w:rsid w:val="00C5512D"/>
    <w:rsid w:val="00C96BCC"/>
    <w:rsid w:val="00D06318"/>
    <w:rsid w:val="00DC0A8A"/>
    <w:rsid w:val="00DD4117"/>
    <w:rsid w:val="00E56A11"/>
    <w:rsid w:val="00ED4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C464B2"/>
  <w15:docId w15:val="{0CB281AF-A172-49F8-B2FA-787A124A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C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EC1"/>
    <w:rPr>
      <w:rFonts w:ascii="Tahoma" w:eastAsiaTheme="minorEastAsi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A52EC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2EC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5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56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748F"/>
    <w:rPr>
      <w:rFonts w:eastAsiaTheme="minorEastAsia"/>
      <w:lang w:val="en-US"/>
    </w:rPr>
  </w:style>
  <w:style w:type="paragraph" w:styleId="aa">
    <w:name w:val="footer"/>
    <w:basedOn w:val="a"/>
    <w:link w:val="ab"/>
    <w:uiPriority w:val="99"/>
    <w:unhideWhenUsed/>
    <w:rsid w:val="0056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6748F"/>
    <w:rPr>
      <w:rFonts w:eastAsiaTheme="minorEastAsia"/>
      <w:lang w:val="en-US"/>
    </w:rPr>
  </w:style>
  <w:style w:type="table" w:styleId="ac">
    <w:name w:val="Table Grid"/>
    <w:basedOn w:val="a1"/>
    <w:uiPriority w:val="59"/>
    <w:rsid w:val="0064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ballov.qip.ru/test/gia/istoriya/2013/" TargetMode="External"/><Relationship Id="rId13" Type="http://schemas.openxmlformats.org/officeDocument/2006/relationships/hyperlink" Target="http://www.examen.ru/add/gia/gia-po-istorii-rossii" TargetMode="External"/><Relationship Id="rId18" Type="http://schemas.openxmlformats.org/officeDocument/2006/relationships/hyperlink" Target="http://www.rulex.ru/xbook-rusport/basic/index/index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hist.sdamgia.ru/test?a=catlistwstat" TargetMode="External"/><Relationship Id="rId12" Type="http://schemas.openxmlformats.org/officeDocument/2006/relationships/hyperlink" Target="http://www.ucheba.ru/ege-article/14186.html" TargetMode="External"/><Relationship Id="rId17" Type="http://schemas.openxmlformats.org/officeDocument/2006/relationships/hyperlink" Target="http://history4you.ru/test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testpad.com/ru-ru/Category/History-Russia-17/Default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a9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testpad.com/ru-ru/Category/History-GIA-43/Default.aspx" TargetMode="External"/><Relationship Id="rId10" Type="http://schemas.openxmlformats.org/officeDocument/2006/relationships/hyperlink" Target="http://ege.yandex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du.ru/moodle/" TargetMode="External"/><Relationship Id="rId14" Type="http://schemas.openxmlformats.org/officeDocument/2006/relationships/hyperlink" Target="http://www.kokch.kts.ru/stars/ind18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</dc:creator>
  <cp:lastModifiedBy>Ирина Конечных</cp:lastModifiedBy>
  <cp:revision>14</cp:revision>
  <cp:lastPrinted>2018-12-03T10:47:00Z</cp:lastPrinted>
  <dcterms:created xsi:type="dcterms:W3CDTF">2013-10-26T21:17:00Z</dcterms:created>
  <dcterms:modified xsi:type="dcterms:W3CDTF">2021-08-12T02:11:00Z</dcterms:modified>
</cp:coreProperties>
</file>