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77" w:rsidRPr="00C14A77" w:rsidRDefault="00274636" w:rsidP="00C14A77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580390" cy="683895"/>
            <wp:effectExtent l="0" t="0" r="0" b="1905"/>
            <wp:docPr id="2" name="Рисунок 2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36" w:rsidRPr="00274636" w:rsidRDefault="00274636" w:rsidP="00274636">
      <w:pPr>
        <w:keepNext/>
        <w:spacing w:before="240" w:line="280" w:lineRule="exact"/>
        <w:jc w:val="center"/>
        <w:outlineLvl w:val="0"/>
        <w:rPr>
          <w:rFonts w:eastAsia="Times New Roman"/>
          <w:b/>
          <w:bCs/>
          <w:spacing w:val="20"/>
          <w:lang w:eastAsia="ru-RU"/>
        </w:rPr>
      </w:pPr>
      <w:r w:rsidRPr="00274636">
        <w:rPr>
          <w:rFonts w:eastAsia="Times New Roman"/>
          <w:b/>
          <w:bCs/>
          <w:spacing w:val="20"/>
          <w:lang w:eastAsia="ru-RU"/>
        </w:rPr>
        <w:t xml:space="preserve">МИНИСТЕРСТВО ОБРАЗОВАНИЯ </w:t>
      </w:r>
    </w:p>
    <w:p w:rsidR="00274636" w:rsidRPr="00274636" w:rsidRDefault="00274636" w:rsidP="00274636">
      <w:pPr>
        <w:keepNext/>
        <w:spacing w:before="120" w:line="280" w:lineRule="exact"/>
        <w:jc w:val="center"/>
        <w:outlineLvl w:val="0"/>
        <w:rPr>
          <w:rFonts w:eastAsia="Times New Roman"/>
          <w:b/>
          <w:bCs/>
          <w:spacing w:val="20"/>
          <w:lang w:eastAsia="ru-RU"/>
        </w:rPr>
      </w:pPr>
      <w:r w:rsidRPr="00274636">
        <w:rPr>
          <w:rFonts w:eastAsia="Times New Roman"/>
          <w:b/>
          <w:bCs/>
          <w:spacing w:val="20"/>
          <w:lang w:eastAsia="ru-RU"/>
        </w:rPr>
        <w:t>ПРИМОРСКОГО КРАЯ</w:t>
      </w:r>
    </w:p>
    <w:p w:rsidR="00274636" w:rsidRPr="00274636" w:rsidRDefault="00274636" w:rsidP="00843046">
      <w:pPr>
        <w:spacing w:before="500" w:after="440" w:line="280" w:lineRule="exact"/>
        <w:jc w:val="center"/>
        <w:rPr>
          <w:rFonts w:eastAsia="Times New Roman"/>
          <w:b/>
          <w:bCs/>
          <w:spacing w:val="60"/>
          <w:sz w:val="32"/>
          <w:szCs w:val="32"/>
          <w:lang w:eastAsia="ru-RU"/>
        </w:rPr>
      </w:pPr>
      <w:r w:rsidRPr="00274636">
        <w:rPr>
          <w:rFonts w:eastAsia="Times New Roman"/>
          <w:b/>
          <w:bCs/>
          <w:spacing w:val="60"/>
          <w:sz w:val="32"/>
          <w:szCs w:val="32"/>
          <w:lang w:eastAsia="ru-RU"/>
        </w:rPr>
        <w:t>ПРИКАЗ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4253"/>
        <w:gridCol w:w="360"/>
        <w:gridCol w:w="2050"/>
      </w:tblGrid>
      <w:tr w:rsidR="00C14A77" w:rsidRPr="00C14A77" w:rsidTr="0080650C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C14A77" w:rsidRPr="00C14A77" w:rsidRDefault="00C14A77" w:rsidP="00C14A7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:rsidR="00C14A77" w:rsidRPr="00C14A77" w:rsidRDefault="00C14A77" w:rsidP="00C14A77">
            <w:pPr>
              <w:tabs>
                <w:tab w:val="left" w:pos="4854"/>
              </w:tabs>
              <w:spacing w:line="240" w:lineRule="auto"/>
              <w:ind w:left="-108" w:right="317"/>
              <w:jc w:val="center"/>
              <w:rPr>
                <w:rFonts w:eastAsia="Times New Roman"/>
                <w:spacing w:val="60"/>
                <w:sz w:val="24"/>
                <w:szCs w:val="24"/>
                <w:lang w:eastAsia="ru-RU"/>
              </w:rPr>
            </w:pPr>
            <w:r w:rsidRPr="00C14A77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Pr="00C14A77"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 w:rsidRPr="00C14A77">
              <w:rPr>
                <w:rFonts w:eastAsia="Times New Roman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360" w:type="dxa"/>
            <w:vAlign w:val="bottom"/>
          </w:tcPr>
          <w:p w:rsidR="00C14A77" w:rsidRPr="00C14A77" w:rsidRDefault="00C14A77" w:rsidP="00C14A77">
            <w:pPr>
              <w:spacing w:line="240" w:lineRule="auto"/>
              <w:ind w:left="-108" w:right="-109"/>
              <w:rPr>
                <w:rFonts w:eastAsia="Times New Roman"/>
                <w:lang w:eastAsia="ru-RU"/>
              </w:rPr>
            </w:pPr>
            <w:r w:rsidRPr="00C14A77">
              <w:rPr>
                <w:rFonts w:eastAsia="Times New Roman"/>
                <w:lang w:eastAsia="ru-RU"/>
              </w:rPr>
              <w:t xml:space="preserve">№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C14A77" w:rsidRPr="00986FAC" w:rsidRDefault="00C14A77" w:rsidP="001F3FE8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14A77" w:rsidRPr="00C14A77" w:rsidRDefault="00F50649" w:rsidP="004D7E8F">
      <w:pPr>
        <w:tabs>
          <w:tab w:val="left" w:pos="5220"/>
        </w:tabs>
        <w:spacing w:before="840" w:after="600" w:line="240" w:lineRule="auto"/>
        <w:ind w:left="993" w:right="990" w:firstLine="360"/>
        <w:jc w:val="center"/>
        <w:rPr>
          <w:rFonts w:eastAsia="Calibri"/>
          <w:b/>
        </w:rPr>
      </w:pPr>
      <w:r>
        <w:rPr>
          <w:rFonts w:eastAsia="Calibri"/>
          <w:b/>
        </w:rPr>
        <w:br/>
      </w:r>
      <w:r w:rsidR="00C14A77" w:rsidRPr="00C14A77">
        <w:rPr>
          <w:rFonts w:eastAsia="Calibri"/>
          <w:b/>
        </w:rPr>
        <w:t xml:space="preserve">Об утверждении </w:t>
      </w:r>
      <w:r w:rsidR="00776FD8">
        <w:rPr>
          <w:rFonts w:eastAsia="Calibri"/>
          <w:b/>
        </w:rPr>
        <w:t>минимального количества первичных баллов, подтверждающих освоение обучающимися образовательных программ осн</w:t>
      </w:r>
      <w:r w:rsidR="00B24143">
        <w:rPr>
          <w:rFonts w:eastAsia="Calibri"/>
          <w:b/>
        </w:rPr>
        <w:t>овного общего образования</w:t>
      </w:r>
      <w:r w:rsidR="004D7E8F">
        <w:rPr>
          <w:rFonts w:eastAsia="Calibri"/>
          <w:b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  <w:r w:rsidR="00B24143">
        <w:rPr>
          <w:rFonts w:eastAsia="Calibri"/>
          <w:b/>
        </w:rPr>
        <w:t>, схем</w:t>
      </w:r>
      <w:r w:rsidR="00776FD8">
        <w:rPr>
          <w:rFonts w:eastAsia="Calibri"/>
          <w:b/>
        </w:rPr>
        <w:t xml:space="preserve"> перевода </w:t>
      </w:r>
      <w:r w:rsidR="0080650C">
        <w:rPr>
          <w:rFonts w:eastAsia="Calibri"/>
          <w:b/>
        </w:rPr>
        <w:t xml:space="preserve">суммы </w:t>
      </w:r>
      <w:r w:rsidR="004D7E8F">
        <w:rPr>
          <w:rFonts w:eastAsia="Calibri"/>
          <w:b/>
        </w:rPr>
        <w:t xml:space="preserve">первичных баллов за </w:t>
      </w:r>
      <w:r w:rsidR="00776FD8">
        <w:rPr>
          <w:rFonts w:eastAsia="Calibri"/>
          <w:b/>
        </w:rPr>
        <w:t xml:space="preserve">экзаменационные работы </w:t>
      </w:r>
      <w:r w:rsidR="005C004A">
        <w:rPr>
          <w:rFonts w:eastAsia="Calibri"/>
          <w:b/>
        </w:rPr>
        <w:t xml:space="preserve">основного государственного экзамена и </w:t>
      </w:r>
      <w:r w:rsidR="00776FD8">
        <w:rPr>
          <w:rFonts w:eastAsia="Calibri"/>
          <w:b/>
        </w:rPr>
        <w:t>государственного выпускного экзамена в пятиба</w:t>
      </w:r>
      <w:r w:rsidR="00523057">
        <w:rPr>
          <w:rFonts w:eastAsia="Calibri"/>
          <w:b/>
        </w:rPr>
        <w:t xml:space="preserve">лльную систему оценивания </w:t>
      </w:r>
      <w:r w:rsidR="001E0E02">
        <w:rPr>
          <w:rFonts w:eastAsia="Calibri"/>
          <w:b/>
        </w:rPr>
        <w:br/>
      </w:r>
      <w:r w:rsidR="00851EF2">
        <w:rPr>
          <w:rFonts w:eastAsia="Calibri"/>
          <w:b/>
        </w:rPr>
        <w:t>на территории Приморского края</w:t>
      </w:r>
      <w:r w:rsidR="001E0E02" w:rsidRPr="001E0E02">
        <w:rPr>
          <w:rFonts w:eastAsia="Calibri"/>
          <w:b/>
        </w:rPr>
        <w:t xml:space="preserve"> </w:t>
      </w:r>
      <w:r>
        <w:rPr>
          <w:rFonts w:eastAsia="Calibri"/>
          <w:b/>
        </w:rPr>
        <w:t>в 2022</w:t>
      </w:r>
      <w:r w:rsidR="001E0E02">
        <w:rPr>
          <w:rFonts w:eastAsia="Calibri"/>
          <w:b/>
        </w:rPr>
        <w:t xml:space="preserve"> году</w:t>
      </w:r>
    </w:p>
    <w:p w:rsidR="007F307F" w:rsidRDefault="007F307F" w:rsidP="0080650C">
      <w:pPr>
        <w:ind w:firstLine="709"/>
        <w:jc w:val="both"/>
        <w:rPr>
          <w:rFonts w:eastAsia="Calibri"/>
        </w:rPr>
      </w:pPr>
    </w:p>
    <w:p w:rsidR="00C14A77" w:rsidRPr="00F66BCE" w:rsidRDefault="00C14A77" w:rsidP="0064302A">
      <w:pPr>
        <w:spacing w:line="336" w:lineRule="auto"/>
        <w:ind w:firstLine="709"/>
        <w:jc w:val="both"/>
        <w:rPr>
          <w:rFonts w:eastAsia="Calibri"/>
          <w:color w:val="000000" w:themeColor="text1"/>
        </w:rPr>
      </w:pPr>
      <w:r w:rsidRPr="00F66BCE">
        <w:rPr>
          <w:rFonts w:eastAsia="Calibri"/>
          <w:color w:val="000000" w:themeColor="text1"/>
        </w:rPr>
        <w:t xml:space="preserve">В соответствии с </w:t>
      </w:r>
      <w:r w:rsidR="00B126B1">
        <w:rPr>
          <w:rFonts w:eastAsia="Calibri"/>
          <w:color w:val="000000" w:themeColor="text1"/>
        </w:rPr>
        <w:t>пунктом 22 Порядка</w:t>
      </w:r>
      <w:r w:rsidRPr="00F66BCE">
        <w:rPr>
          <w:rFonts w:eastAsia="Calibri"/>
          <w:color w:val="000000" w:themeColor="text1"/>
        </w:rPr>
        <w:t xml:space="preserve"> </w:t>
      </w:r>
      <w:r w:rsidR="0080650C" w:rsidRPr="00F66BCE">
        <w:rPr>
          <w:rFonts w:eastAsia="Calibri"/>
          <w:color w:val="000000" w:themeColor="text1"/>
        </w:rPr>
        <w:t xml:space="preserve">проведения государственной итоговой аттестации по образовательным программам основного </w:t>
      </w:r>
      <w:r w:rsidR="00B126B1">
        <w:rPr>
          <w:rFonts w:eastAsia="Calibri"/>
          <w:color w:val="000000" w:themeColor="text1"/>
        </w:rPr>
        <w:t>общего образования, утверждённого</w:t>
      </w:r>
      <w:r w:rsidR="0080650C" w:rsidRPr="00F66BCE">
        <w:rPr>
          <w:rFonts w:eastAsia="Calibri"/>
          <w:color w:val="000000" w:themeColor="text1"/>
        </w:rPr>
        <w:t xml:space="preserve"> приказом Министерства просвещения Российской Федерации и Федеральной службы по надзору в сфере образования и науки </w:t>
      </w:r>
      <w:r w:rsidR="00B126B1">
        <w:rPr>
          <w:rFonts w:eastAsia="Calibri"/>
          <w:color w:val="000000" w:themeColor="text1"/>
        </w:rPr>
        <w:br/>
        <w:t xml:space="preserve">от 07.11.2018 № 189/1513, на основании письма </w:t>
      </w:r>
      <w:r w:rsidR="00BE3353" w:rsidRPr="00F66BCE">
        <w:rPr>
          <w:rFonts w:eastAsia="Calibri"/>
          <w:color w:val="000000" w:themeColor="text1"/>
        </w:rPr>
        <w:t xml:space="preserve">Рособрнадзора </w:t>
      </w:r>
      <w:r w:rsidR="0080650C" w:rsidRPr="00F66BCE">
        <w:rPr>
          <w:rFonts w:eastAsia="Calibri"/>
          <w:color w:val="000000" w:themeColor="text1"/>
        </w:rPr>
        <w:t xml:space="preserve">от </w:t>
      </w:r>
      <w:r w:rsidR="00F50649">
        <w:rPr>
          <w:rFonts w:eastAsia="Calibri"/>
          <w:color w:val="000000" w:themeColor="text1"/>
        </w:rPr>
        <w:t>14.02.2022</w:t>
      </w:r>
      <w:r w:rsidR="00E614A6" w:rsidRPr="00F66BCE">
        <w:rPr>
          <w:rFonts w:eastAsia="Calibri"/>
          <w:color w:val="000000" w:themeColor="text1"/>
        </w:rPr>
        <w:t xml:space="preserve"> </w:t>
      </w:r>
      <w:r w:rsidR="00B126B1">
        <w:rPr>
          <w:rFonts w:eastAsia="Calibri"/>
          <w:color w:val="000000" w:themeColor="text1"/>
        </w:rPr>
        <w:br/>
      </w:r>
      <w:r w:rsidR="00E614A6" w:rsidRPr="00F66BCE">
        <w:rPr>
          <w:rFonts w:eastAsia="Calibri"/>
          <w:color w:val="000000" w:themeColor="text1"/>
        </w:rPr>
        <w:t xml:space="preserve">№ </w:t>
      </w:r>
      <w:r w:rsidR="0080650C" w:rsidRPr="00F66BCE">
        <w:rPr>
          <w:rFonts w:eastAsia="Calibri"/>
          <w:color w:val="000000" w:themeColor="text1"/>
        </w:rPr>
        <w:t>0</w:t>
      </w:r>
      <w:r w:rsidR="00F50649">
        <w:rPr>
          <w:rFonts w:eastAsia="Calibri"/>
          <w:color w:val="000000" w:themeColor="text1"/>
        </w:rPr>
        <w:t>4-36</w:t>
      </w:r>
      <w:r w:rsidR="00E41A02" w:rsidRPr="00F66BCE">
        <w:rPr>
          <w:rFonts w:eastAsia="Calibri"/>
          <w:color w:val="000000" w:themeColor="text1"/>
        </w:rPr>
        <w:t xml:space="preserve"> </w:t>
      </w:r>
      <w:r w:rsidR="009371E4" w:rsidRPr="00312001">
        <w:rPr>
          <w:rFonts w:eastAsia="Calibri"/>
          <w:color w:val="000000" w:themeColor="text1"/>
        </w:rPr>
        <w:t xml:space="preserve"> </w:t>
      </w:r>
      <w:r w:rsidR="00E41A02" w:rsidRPr="00F66BCE">
        <w:rPr>
          <w:rFonts w:eastAsia="Calibri"/>
          <w:color w:val="000000" w:themeColor="text1"/>
        </w:rPr>
        <w:t>п р и к а з ы в а ю:</w:t>
      </w:r>
    </w:p>
    <w:p w:rsidR="00EF442D" w:rsidRPr="00C14A77" w:rsidRDefault="00EF442D" w:rsidP="00EF442D">
      <w:pPr>
        <w:spacing w:line="336" w:lineRule="auto"/>
        <w:ind w:firstLine="709"/>
        <w:jc w:val="both"/>
        <w:rPr>
          <w:rFonts w:eastAsia="Calibri"/>
        </w:rPr>
      </w:pPr>
    </w:p>
    <w:p w:rsidR="00144BB8" w:rsidRPr="0064302A" w:rsidRDefault="00D028D9" w:rsidP="0064302A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 w:rsidRPr="0064302A">
        <w:rPr>
          <w:rFonts w:eastAsia="Calibri"/>
          <w:color w:val="000000" w:themeColor="text1"/>
        </w:rPr>
        <w:t>1. </w:t>
      </w:r>
      <w:r w:rsidR="00144BB8" w:rsidRPr="0064302A">
        <w:rPr>
          <w:rFonts w:eastAsia="Calibri"/>
          <w:color w:val="000000" w:themeColor="text1"/>
        </w:rPr>
        <w:t>Утвердить:</w:t>
      </w:r>
    </w:p>
    <w:p w:rsidR="00144BB8" w:rsidRPr="0064302A" w:rsidRDefault="00144BB8" w:rsidP="0064302A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 w:rsidRPr="0064302A">
        <w:rPr>
          <w:rFonts w:eastAsia="Calibri"/>
          <w:color w:val="000000" w:themeColor="text1"/>
        </w:rPr>
        <w:t>1.1. Минимальное количество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</w:t>
      </w:r>
      <w:r w:rsidR="00DD5AE0" w:rsidRPr="0064302A">
        <w:rPr>
          <w:rFonts w:eastAsia="Calibri"/>
          <w:color w:val="000000" w:themeColor="text1"/>
        </w:rPr>
        <w:t>та основного общего образования,</w:t>
      </w:r>
      <w:r w:rsidRPr="0064302A">
        <w:rPr>
          <w:rFonts w:eastAsia="Calibri"/>
          <w:color w:val="000000" w:themeColor="text1"/>
        </w:rPr>
        <w:t xml:space="preserve"> по </w:t>
      </w:r>
      <w:r w:rsidR="00DD5AE0" w:rsidRPr="0064302A">
        <w:rPr>
          <w:rFonts w:eastAsia="Calibri"/>
          <w:color w:val="000000" w:themeColor="text1"/>
        </w:rPr>
        <w:t xml:space="preserve">всем </w:t>
      </w:r>
      <w:r w:rsidRPr="0064302A">
        <w:rPr>
          <w:rFonts w:eastAsia="Calibri"/>
          <w:color w:val="000000" w:themeColor="text1"/>
        </w:rPr>
        <w:t xml:space="preserve">учебным </w:t>
      </w:r>
      <w:r w:rsidRPr="0064302A">
        <w:rPr>
          <w:rFonts w:eastAsia="Calibri"/>
          <w:color w:val="000000" w:themeColor="text1"/>
        </w:rPr>
        <w:lastRenderedPageBreak/>
        <w:t>предметам</w:t>
      </w:r>
      <w:r w:rsidR="00DD5AE0" w:rsidRPr="0064302A">
        <w:rPr>
          <w:rFonts w:eastAsia="Calibri"/>
          <w:color w:val="000000" w:themeColor="text1"/>
        </w:rPr>
        <w:t xml:space="preserve"> </w:t>
      </w:r>
      <w:r w:rsidRPr="0064302A">
        <w:rPr>
          <w:rFonts w:eastAsia="Calibri"/>
          <w:color w:val="000000" w:themeColor="text1"/>
        </w:rPr>
        <w:t xml:space="preserve">в форме основного государственного экзамена (ОГЭ) </w:t>
      </w:r>
      <w:r w:rsidR="00DD5AE0" w:rsidRPr="0064302A">
        <w:rPr>
          <w:rFonts w:eastAsia="Calibri"/>
          <w:color w:val="000000" w:themeColor="text1"/>
        </w:rPr>
        <w:br/>
      </w:r>
      <w:r w:rsidRPr="0064302A">
        <w:rPr>
          <w:rFonts w:eastAsia="Calibri"/>
          <w:color w:val="000000" w:themeColor="text1"/>
        </w:rPr>
        <w:t xml:space="preserve">и государственного выпускного экзамена (ГВЭ) и схемы перевода суммы первичных баллов за экзаменационные работы ОГЭ и ГВЭ в пятибалльную систему оценивания на территории Приморского края </w:t>
      </w:r>
      <w:r w:rsidR="00A065ED" w:rsidRPr="0064302A">
        <w:rPr>
          <w:rFonts w:eastAsia="Calibri"/>
          <w:color w:val="000000" w:themeColor="text1"/>
        </w:rPr>
        <w:t>в 2022</w:t>
      </w:r>
      <w:r w:rsidRPr="0064302A">
        <w:rPr>
          <w:rFonts w:eastAsia="Calibri"/>
          <w:color w:val="000000" w:themeColor="text1"/>
        </w:rPr>
        <w:t xml:space="preserve"> году </w:t>
      </w:r>
      <w:r w:rsidR="00DD5AE0" w:rsidRPr="0064302A">
        <w:rPr>
          <w:rFonts w:eastAsia="Calibri"/>
          <w:color w:val="000000" w:themeColor="text1"/>
        </w:rPr>
        <w:br/>
      </w:r>
      <w:r w:rsidRPr="0064302A">
        <w:rPr>
          <w:rFonts w:eastAsia="Calibri"/>
          <w:color w:val="000000" w:themeColor="text1"/>
        </w:rPr>
        <w:t>в соответствии с рекомендациями Рособрнадзора (Приложение).</w:t>
      </w:r>
    </w:p>
    <w:p w:rsidR="00144BB8" w:rsidRPr="0064302A" w:rsidRDefault="00144BB8" w:rsidP="0064302A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 w:rsidRPr="0064302A">
        <w:rPr>
          <w:rFonts w:eastAsia="Calibri"/>
          <w:color w:val="000000" w:themeColor="text1"/>
        </w:rPr>
        <w:t xml:space="preserve">2. Отделу общего образования министерства образования Приморского края (Моргунова) организовать совместную работу с председателями региональных предметных комиссий, </w:t>
      </w:r>
      <w:bookmarkStart w:id="0" w:name="_GoBack"/>
      <w:bookmarkEnd w:id="0"/>
      <w:r w:rsidRPr="0064302A">
        <w:rPr>
          <w:rFonts w:eastAsia="Calibri"/>
          <w:color w:val="000000" w:themeColor="text1"/>
        </w:rPr>
        <w:t>ГАУ ДПО «Приморский краевой институт развития образования» по исполнению настоящего приказа.</w:t>
      </w:r>
    </w:p>
    <w:p w:rsidR="00144BB8" w:rsidRPr="0064302A" w:rsidRDefault="00144BB8" w:rsidP="0064302A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 w:rsidRPr="0064302A">
        <w:rPr>
          <w:rFonts w:eastAsia="Calibri"/>
          <w:color w:val="000000" w:themeColor="text1"/>
        </w:rPr>
        <w:t xml:space="preserve">3. Руководителям муниципальных органов управления образованием, координаторам по организации и проведению государственной итоговой аттестации по образовательным программам основного общего образования </w:t>
      </w:r>
      <w:r w:rsidRPr="0064302A">
        <w:rPr>
          <w:rFonts w:eastAsia="Calibri"/>
          <w:color w:val="000000" w:themeColor="text1"/>
        </w:rPr>
        <w:br/>
        <w:t>на те</w:t>
      </w:r>
      <w:r w:rsidR="00C96E8B" w:rsidRPr="0064302A">
        <w:rPr>
          <w:rFonts w:eastAsia="Calibri"/>
          <w:color w:val="000000" w:themeColor="text1"/>
        </w:rPr>
        <w:t>рритории Приморского края в 2022</w:t>
      </w:r>
      <w:r w:rsidRPr="0064302A">
        <w:rPr>
          <w:rFonts w:eastAsia="Calibri"/>
          <w:color w:val="000000" w:themeColor="text1"/>
        </w:rPr>
        <w:t xml:space="preserve"> году (далее – ГИА-9) довести настоящий приказ до сведения руководителей общеобразовательных организаций, учителей-предметников, участников ГИА-9 и их  родителей (законных представителей).</w:t>
      </w:r>
    </w:p>
    <w:p w:rsidR="00144BB8" w:rsidRPr="0064302A" w:rsidRDefault="00144BB8" w:rsidP="0064302A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 w:rsidRPr="0064302A">
        <w:rPr>
          <w:rFonts w:eastAsia="Calibri"/>
          <w:color w:val="000000" w:themeColor="text1"/>
        </w:rPr>
        <w:t xml:space="preserve">4. Приказ министерства образования Приморского края от 19.03.2021 </w:t>
      </w:r>
      <w:r w:rsidRPr="0064302A">
        <w:rPr>
          <w:rFonts w:eastAsia="Calibri"/>
          <w:color w:val="000000" w:themeColor="text1"/>
        </w:rPr>
        <w:br/>
        <w:t xml:space="preserve">№ 400-а «Об утверждении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схем перевода суммы первичных баллов за экзаменационные работы основного государственного экзамена и государственного выпускного экзамена </w:t>
      </w:r>
      <w:r w:rsidRPr="0064302A">
        <w:rPr>
          <w:rFonts w:eastAsia="Calibri"/>
          <w:color w:val="000000" w:themeColor="text1"/>
        </w:rPr>
        <w:br/>
        <w:t xml:space="preserve">в пятибалльную систему оценивания на территории Приморского края в 2021 году» </w:t>
      </w:r>
      <w:r w:rsidR="007947E0" w:rsidRPr="0064302A">
        <w:rPr>
          <w:rFonts w:eastAsia="Calibri"/>
          <w:color w:val="000000" w:themeColor="text1"/>
        </w:rPr>
        <w:t>(с изменениями</w:t>
      </w:r>
      <w:r w:rsidR="00075767" w:rsidRPr="0064302A">
        <w:rPr>
          <w:rFonts w:eastAsia="Calibri"/>
          <w:color w:val="000000" w:themeColor="text1"/>
        </w:rPr>
        <w:t xml:space="preserve"> от 04.06.2021 № 830-а) </w:t>
      </w:r>
      <w:r w:rsidR="009B0F04" w:rsidRPr="0064302A">
        <w:rPr>
          <w:rFonts w:eastAsia="Calibri"/>
          <w:color w:val="000000" w:themeColor="text1"/>
        </w:rPr>
        <w:t xml:space="preserve">считать </w:t>
      </w:r>
      <w:r w:rsidRPr="0064302A">
        <w:rPr>
          <w:rFonts w:eastAsia="Calibri"/>
          <w:color w:val="000000" w:themeColor="text1"/>
        </w:rPr>
        <w:t>утратившим силу.</w:t>
      </w:r>
    </w:p>
    <w:p w:rsidR="00144BB8" w:rsidRPr="0064302A" w:rsidRDefault="00144BB8" w:rsidP="0064302A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 w:rsidRPr="0064302A">
        <w:rPr>
          <w:rFonts w:eastAsia="Calibri"/>
          <w:color w:val="000000" w:themeColor="text1"/>
        </w:rPr>
        <w:t xml:space="preserve">5. Контроль за исполнением настоящего приказа возложить </w:t>
      </w:r>
      <w:r w:rsidRPr="0064302A">
        <w:rPr>
          <w:rFonts w:eastAsia="Calibri"/>
          <w:color w:val="000000" w:themeColor="text1"/>
        </w:rPr>
        <w:br/>
        <w:t xml:space="preserve">на заместителя министра образования Приморского края М.В. Шкуратскую. </w:t>
      </w:r>
    </w:p>
    <w:p w:rsidR="00BB127C" w:rsidRPr="007717B8" w:rsidRDefault="00BB127C" w:rsidP="00754D16">
      <w:pPr>
        <w:spacing w:after="200"/>
        <w:jc w:val="both"/>
        <w:rPr>
          <w:rFonts w:eastAsia="Calibri"/>
        </w:rPr>
      </w:pPr>
    </w:p>
    <w:p w:rsidR="00260FC3" w:rsidRPr="00260FC3" w:rsidRDefault="000A7488" w:rsidP="00260FC3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Врио заместителя</w:t>
      </w:r>
      <w:r w:rsidR="00260FC3" w:rsidRPr="00260FC3">
        <w:rPr>
          <w:rFonts w:eastAsia="Times New Roman"/>
          <w:lang w:eastAsia="ru-RU"/>
        </w:rPr>
        <w:t xml:space="preserve"> председателя</w:t>
      </w:r>
    </w:p>
    <w:p w:rsidR="00260FC3" w:rsidRPr="00260FC3" w:rsidRDefault="00260FC3" w:rsidP="00260FC3">
      <w:pPr>
        <w:spacing w:line="240" w:lineRule="auto"/>
        <w:jc w:val="both"/>
        <w:rPr>
          <w:rFonts w:eastAsia="Times New Roman"/>
          <w:lang w:eastAsia="ru-RU"/>
        </w:rPr>
      </w:pPr>
      <w:r w:rsidRPr="00260FC3">
        <w:rPr>
          <w:rFonts w:eastAsia="Times New Roman"/>
          <w:lang w:eastAsia="ru-RU"/>
        </w:rPr>
        <w:t xml:space="preserve">Правительства Приморского края -                                                          </w:t>
      </w:r>
    </w:p>
    <w:p w:rsidR="00C14A77" w:rsidRPr="007F747C" w:rsidRDefault="00260FC3" w:rsidP="007F747C">
      <w:pPr>
        <w:spacing w:line="240" w:lineRule="auto"/>
        <w:jc w:val="both"/>
        <w:rPr>
          <w:rFonts w:eastAsia="Times New Roman"/>
          <w:lang w:eastAsia="ru-RU"/>
        </w:rPr>
      </w:pPr>
      <w:r w:rsidRPr="00260FC3">
        <w:rPr>
          <w:rFonts w:eastAsia="Times New Roman"/>
          <w:lang w:eastAsia="ru-RU"/>
        </w:rPr>
        <w:t>министр</w:t>
      </w:r>
      <w:r w:rsidR="000A7488">
        <w:rPr>
          <w:rFonts w:eastAsia="Times New Roman"/>
          <w:lang w:eastAsia="ru-RU"/>
        </w:rPr>
        <w:t>а</w:t>
      </w:r>
      <w:r w:rsidRPr="00260FC3">
        <w:rPr>
          <w:rFonts w:eastAsia="Times New Roman"/>
          <w:lang w:eastAsia="ru-RU"/>
        </w:rPr>
        <w:t xml:space="preserve"> образования Приморского края            </w:t>
      </w:r>
      <w:r w:rsidR="0002585C">
        <w:rPr>
          <w:rFonts w:eastAsia="Times New Roman"/>
          <w:lang w:eastAsia="ru-RU"/>
        </w:rPr>
        <w:t xml:space="preserve">                           </w:t>
      </w:r>
      <w:r w:rsidR="00BB127C">
        <w:rPr>
          <w:rFonts w:eastAsia="Times New Roman"/>
          <w:lang w:eastAsia="ru-RU"/>
        </w:rPr>
        <w:t xml:space="preserve"> </w:t>
      </w:r>
      <w:r w:rsidR="000A7488">
        <w:rPr>
          <w:rFonts w:eastAsia="Times New Roman"/>
          <w:lang w:eastAsia="ru-RU"/>
        </w:rPr>
        <w:t>Э.В. Шамонова</w:t>
      </w:r>
    </w:p>
    <w:sectPr w:rsidR="00C14A77" w:rsidRPr="007F747C" w:rsidSect="007803E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D4" w:rsidRDefault="000400D4" w:rsidP="00CE1D02">
      <w:pPr>
        <w:spacing w:line="240" w:lineRule="auto"/>
      </w:pPr>
      <w:r>
        <w:separator/>
      </w:r>
    </w:p>
  </w:endnote>
  <w:endnote w:type="continuationSeparator" w:id="0">
    <w:p w:rsidR="000400D4" w:rsidRDefault="000400D4" w:rsidP="00CE1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D4" w:rsidRDefault="000400D4" w:rsidP="00CE1D02">
      <w:pPr>
        <w:spacing w:line="240" w:lineRule="auto"/>
      </w:pPr>
      <w:r>
        <w:separator/>
      </w:r>
    </w:p>
  </w:footnote>
  <w:footnote w:type="continuationSeparator" w:id="0">
    <w:p w:rsidR="000400D4" w:rsidRDefault="000400D4" w:rsidP="00CE1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843231"/>
      <w:docPartObj>
        <w:docPartGallery w:val="Page Numbers (Top of Page)"/>
        <w:docPartUnique/>
      </w:docPartObj>
    </w:sdtPr>
    <w:sdtEndPr/>
    <w:sdtContent>
      <w:p w:rsidR="00825BEC" w:rsidRDefault="00825B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18">
          <w:rPr>
            <w:noProof/>
          </w:rPr>
          <w:t>2</w:t>
        </w:r>
        <w:r>
          <w:fldChar w:fldCharType="end"/>
        </w:r>
      </w:p>
    </w:sdtContent>
  </w:sdt>
  <w:p w:rsidR="000E5CB0" w:rsidRDefault="000E5C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E32"/>
    <w:multiLevelType w:val="hybridMultilevel"/>
    <w:tmpl w:val="41B4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3E9C"/>
    <w:multiLevelType w:val="hybridMultilevel"/>
    <w:tmpl w:val="41B4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80C"/>
    <w:multiLevelType w:val="multilevel"/>
    <w:tmpl w:val="98580B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8AA38FD"/>
    <w:multiLevelType w:val="hybridMultilevel"/>
    <w:tmpl w:val="43F0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01664"/>
    <w:multiLevelType w:val="hybridMultilevel"/>
    <w:tmpl w:val="0598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6656"/>
    <w:multiLevelType w:val="hybridMultilevel"/>
    <w:tmpl w:val="41B4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23"/>
    <w:rsid w:val="00012712"/>
    <w:rsid w:val="0002585C"/>
    <w:rsid w:val="000269BE"/>
    <w:rsid w:val="000400D4"/>
    <w:rsid w:val="00074DAF"/>
    <w:rsid w:val="00075767"/>
    <w:rsid w:val="000A7488"/>
    <w:rsid w:val="000B0B21"/>
    <w:rsid w:val="000B37DA"/>
    <w:rsid w:val="000B39AE"/>
    <w:rsid w:val="000D232C"/>
    <w:rsid w:val="000E1298"/>
    <w:rsid w:val="000E5CB0"/>
    <w:rsid w:val="000F400C"/>
    <w:rsid w:val="000F6724"/>
    <w:rsid w:val="000F68A4"/>
    <w:rsid w:val="001000A5"/>
    <w:rsid w:val="00123B52"/>
    <w:rsid w:val="001324CE"/>
    <w:rsid w:val="00141F2D"/>
    <w:rsid w:val="00144BB8"/>
    <w:rsid w:val="00171854"/>
    <w:rsid w:val="00177135"/>
    <w:rsid w:val="0017739E"/>
    <w:rsid w:val="00184B57"/>
    <w:rsid w:val="00192E6C"/>
    <w:rsid w:val="00196DF6"/>
    <w:rsid w:val="001A5108"/>
    <w:rsid w:val="001A73C9"/>
    <w:rsid w:val="001B70F2"/>
    <w:rsid w:val="001C173D"/>
    <w:rsid w:val="001D1259"/>
    <w:rsid w:val="001D787F"/>
    <w:rsid w:val="001E0E02"/>
    <w:rsid w:val="001E592A"/>
    <w:rsid w:val="001E68B1"/>
    <w:rsid w:val="001F3B6D"/>
    <w:rsid w:val="001F3FE8"/>
    <w:rsid w:val="00211533"/>
    <w:rsid w:val="00216DA6"/>
    <w:rsid w:val="00223C31"/>
    <w:rsid w:val="00260FC3"/>
    <w:rsid w:val="00262FAA"/>
    <w:rsid w:val="00274636"/>
    <w:rsid w:val="00292DCD"/>
    <w:rsid w:val="00296ECF"/>
    <w:rsid w:val="00296F74"/>
    <w:rsid w:val="002E15E9"/>
    <w:rsid w:val="002E5705"/>
    <w:rsid w:val="00312001"/>
    <w:rsid w:val="00316015"/>
    <w:rsid w:val="00322F98"/>
    <w:rsid w:val="003427CD"/>
    <w:rsid w:val="0036659F"/>
    <w:rsid w:val="003A6B95"/>
    <w:rsid w:val="003E41BA"/>
    <w:rsid w:val="00404702"/>
    <w:rsid w:val="00413BAA"/>
    <w:rsid w:val="004330E4"/>
    <w:rsid w:val="00464E1B"/>
    <w:rsid w:val="00492C4B"/>
    <w:rsid w:val="00493326"/>
    <w:rsid w:val="004A5770"/>
    <w:rsid w:val="004B0218"/>
    <w:rsid w:val="004B386D"/>
    <w:rsid w:val="004D21D9"/>
    <w:rsid w:val="004D3EA0"/>
    <w:rsid w:val="004D7E8F"/>
    <w:rsid w:val="004E1A65"/>
    <w:rsid w:val="004F1220"/>
    <w:rsid w:val="004F360B"/>
    <w:rsid w:val="00517475"/>
    <w:rsid w:val="00523057"/>
    <w:rsid w:val="0053063E"/>
    <w:rsid w:val="005521A2"/>
    <w:rsid w:val="00554E77"/>
    <w:rsid w:val="0056570E"/>
    <w:rsid w:val="005738CB"/>
    <w:rsid w:val="005C004A"/>
    <w:rsid w:val="005E772A"/>
    <w:rsid w:val="006013D4"/>
    <w:rsid w:val="00625FCA"/>
    <w:rsid w:val="00630384"/>
    <w:rsid w:val="0064302A"/>
    <w:rsid w:val="00647F8F"/>
    <w:rsid w:val="0066615A"/>
    <w:rsid w:val="00672658"/>
    <w:rsid w:val="006726F3"/>
    <w:rsid w:val="0068627B"/>
    <w:rsid w:val="006A182D"/>
    <w:rsid w:val="006A6DE2"/>
    <w:rsid w:val="006B6AB0"/>
    <w:rsid w:val="006B6B0B"/>
    <w:rsid w:val="006D60E9"/>
    <w:rsid w:val="006E0B25"/>
    <w:rsid w:val="006F38B7"/>
    <w:rsid w:val="006F4B71"/>
    <w:rsid w:val="006F5494"/>
    <w:rsid w:val="00707607"/>
    <w:rsid w:val="00734EC2"/>
    <w:rsid w:val="00735756"/>
    <w:rsid w:val="00737631"/>
    <w:rsid w:val="00754D16"/>
    <w:rsid w:val="00754E0C"/>
    <w:rsid w:val="007577C9"/>
    <w:rsid w:val="00757DD8"/>
    <w:rsid w:val="00760C91"/>
    <w:rsid w:val="007717B8"/>
    <w:rsid w:val="00776FD8"/>
    <w:rsid w:val="007803EC"/>
    <w:rsid w:val="007947E0"/>
    <w:rsid w:val="007A3BE8"/>
    <w:rsid w:val="007B5548"/>
    <w:rsid w:val="007C09CC"/>
    <w:rsid w:val="007E64D6"/>
    <w:rsid w:val="007F307F"/>
    <w:rsid w:val="007F3823"/>
    <w:rsid w:val="007F747C"/>
    <w:rsid w:val="0080650C"/>
    <w:rsid w:val="00825BEC"/>
    <w:rsid w:val="00830C08"/>
    <w:rsid w:val="00843046"/>
    <w:rsid w:val="00851EF2"/>
    <w:rsid w:val="00861495"/>
    <w:rsid w:val="00886B79"/>
    <w:rsid w:val="008A1571"/>
    <w:rsid w:val="008A2CB2"/>
    <w:rsid w:val="008B165C"/>
    <w:rsid w:val="0090101C"/>
    <w:rsid w:val="009028C1"/>
    <w:rsid w:val="009371E4"/>
    <w:rsid w:val="009416FF"/>
    <w:rsid w:val="0094596C"/>
    <w:rsid w:val="00986FAC"/>
    <w:rsid w:val="009A6440"/>
    <w:rsid w:val="009A734C"/>
    <w:rsid w:val="009A7F33"/>
    <w:rsid w:val="009B0824"/>
    <w:rsid w:val="009B0F04"/>
    <w:rsid w:val="009B7BD1"/>
    <w:rsid w:val="009D3683"/>
    <w:rsid w:val="009F490F"/>
    <w:rsid w:val="00A04962"/>
    <w:rsid w:val="00A065ED"/>
    <w:rsid w:val="00A225AB"/>
    <w:rsid w:val="00A5332F"/>
    <w:rsid w:val="00A53436"/>
    <w:rsid w:val="00A622F8"/>
    <w:rsid w:val="00A83EC0"/>
    <w:rsid w:val="00AA09DE"/>
    <w:rsid w:val="00AC6203"/>
    <w:rsid w:val="00AD0701"/>
    <w:rsid w:val="00AD6ECE"/>
    <w:rsid w:val="00B126B1"/>
    <w:rsid w:val="00B24143"/>
    <w:rsid w:val="00B275BD"/>
    <w:rsid w:val="00B4004C"/>
    <w:rsid w:val="00B70CC6"/>
    <w:rsid w:val="00B81737"/>
    <w:rsid w:val="00B9796B"/>
    <w:rsid w:val="00BA15CE"/>
    <w:rsid w:val="00BB02D3"/>
    <w:rsid w:val="00BB127C"/>
    <w:rsid w:val="00BD6AE6"/>
    <w:rsid w:val="00BE3353"/>
    <w:rsid w:val="00BF4B5F"/>
    <w:rsid w:val="00C14A77"/>
    <w:rsid w:val="00C15C47"/>
    <w:rsid w:val="00C26FA5"/>
    <w:rsid w:val="00C672CD"/>
    <w:rsid w:val="00C71714"/>
    <w:rsid w:val="00C81AF6"/>
    <w:rsid w:val="00C90DDC"/>
    <w:rsid w:val="00C95E3A"/>
    <w:rsid w:val="00C96E8B"/>
    <w:rsid w:val="00C9765C"/>
    <w:rsid w:val="00CA662C"/>
    <w:rsid w:val="00CD2E2D"/>
    <w:rsid w:val="00CD5E69"/>
    <w:rsid w:val="00CE0C63"/>
    <w:rsid w:val="00CE1D02"/>
    <w:rsid w:val="00D00A66"/>
    <w:rsid w:val="00D028D9"/>
    <w:rsid w:val="00D07A24"/>
    <w:rsid w:val="00D132AE"/>
    <w:rsid w:val="00D5269C"/>
    <w:rsid w:val="00D52DC8"/>
    <w:rsid w:val="00D77D91"/>
    <w:rsid w:val="00D826A2"/>
    <w:rsid w:val="00D86EE2"/>
    <w:rsid w:val="00D97C95"/>
    <w:rsid w:val="00DA195E"/>
    <w:rsid w:val="00DA394B"/>
    <w:rsid w:val="00DA590B"/>
    <w:rsid w:val="00DB1D84"/>
    <w:rsid w:val="00DC4CA8"/>
    <w:rsid w:val="00DD5AE0"/>
    <w:rsid w:val="00DF3212"/>
    <w:rsid w:val="00DF32F5"/>
    <w:rsid w:val="00E02412"/>
    <w:rsid w:val="00E30705"/>
    <w:rsid w:val="00E30E89"/>
    <w:rsid w:val="00E41A02"/>
    <w:rsid w:val="00E614A6"/>
    <w:rsid w:val="00E637C3"/>
    <w:rsid w:val="00E75FBC"/>
    <w:rsid w:val="00E852C8"/>
    <w:rsid w:val="00E936CD"/>
    <w:rsid w:val="00E96E74"/>
    <w:rsid w:val="00E971B2"/>
    <w:rsid w:val="00EA5E88"/>
    <w:rsid w:val="00EC1308"/>
    <w:rsid w:val="00ED22B5"/>
    <w:rsid w:val="00EF3A90"/>
    <w:rsid w:val="00EF442D"/>
    <w:rsid w:val="00F07BE3"/>
    <w:rsid w:val="00F13E10"/>
    <w:rsid w:val="00F246BA"/>
    <w:rsid w:val="00F50649"/>
    <w:rsid w:val="00F62118"/>
    <w:rsid w:val="00F63F51"/>
    <w:rsid w:val="00F66BCE"/>
    <w:rsid w:val="00F83422"/>
    <w:rsid w:val="00FA7CFF"/>
    <w:rsid w:val="00FD7FB3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8AD8"/>
  <w15:docId w15:val="{351AAE43-BC09-4522-8889-38993506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A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1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1D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D02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E1D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D02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1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9986-3DE9-4E15-93FF-F5ED69F1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cherepova</dc:creator>
  <cp:keywords/>
  <dc:description/>
  <cp:lastModifiedBy>Горностаева Юлия Викторовна</cp:lastModifiedBy>
  <cp:revision>186</cp:revision>
  <cp:lastPrinted>2021-06-04T08:09:00Z</cp:lastPrinted>
  <dcterms:created xsi:type="dcterms:W3CDTF">2019-03-06T23:47:00Z</dcterms:created>
  <dcterms:modified xsi:type="dcterms:W3CDTF">2022-03-28T01:16:00Z</dcterms:modified>
</cp:coreProperties>
</file>