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E" w:rsidRDefault="0057721E" w:rsidP="007154B0">
      <w:pPr>
        <w:pStyle w:val="1"/>
        <w:spacing w:line="240" w:lineRule="auto"/>
        <w:ind w:firstLine="0"/>
        <w:rPr>
          <w:b/>
          <w:bCs/>
          <w:sz w:val="28"/>
          <w:szCs w:val="28"/>
        </w:rPr>
      </w:pPr>
    </w:p>
    <w:p w:rsidR="00A772A5" w:rsidRPr="0057721E" w:rsidRDefault="00510776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ПОРЯДОК</w:t>
      </w:r>
    </w:p>
    <w:p w:rsidR="0057721E" w:rsidRDefault="00510776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организации и проведения Всероссийских проверочных</w:t>
      </w:r>
      <w:r w:rsidRPr="0057721E">
        <w:rPr>
          <w:b/>
          <w:bCs/>
          <w:sz w:val="28"/>
          <w:szCs w:val="28"/>
        </w:rPr>
        <w:br/>
        <w:t>работ в муниципальн</w:t>
      </w:r>
      <w:r w:rsidR="007154B0">
        <w:rPr>
          <w:b/>
          <w:bCs/>
          <w:sz w:val="28"/>
          <w:szCs w:val="28"/>
        </w:rPr>
        <w:t>ом</w:t>
      </w:r>
      <w:r w:rsidRPr="0057721E">
        <w:rPr>
          <w:b/>
          <w:bCs/>
          <w:sz w:val="28"/>
          <w:szCs w:val="28"/>
        </w:rPr>
        <w:t xml:space="preserve"> общеобразовательн</w:t>
      </w:r>
      <w:r w:rsidR="007154B0">
        <w:rPr>
          <w:b/>
          <w:bCs/>
          <w:sz w:val="28"/>
          <w:szCs w:val="28"/>
        </w:rPr>
        <w:t>ом</w:t>
      </w:r>
      <w:r w:rsidRPr="0057721E">
        <w:rPr>
          <w:b/>
          <w:bCs/>
          <w:sz w:val="28"/>
          <w:szCs w:val="28"/>
        </w:rPr>
        <w:t xml:space="preserve"> </w:t>
      </w:r>
      <w:r w:rsidR="007154B0">
        <w:rPr>
          <w:b/>
          <w:bCs/>
          <w:sz w:val="28"/>
          <w:szCs w:val="28"/>
        </w:rPr>
        <w:t>учреждении</w:t>
      </w:r>
      <w:r w:rsidRPr="0057721E">
        <w:rPr>
          <w:b/>
          <w:bCs/>
          <w:sz w:val="28"/>
          <w:szCs w:val="28"/>
        </w:rPr>
        <w:t xml:space="preserve"> </w:t>
      </w:r>
    </w:p>
    <w:p w:rsidR="007154B0" w:rsidRDefault="007154B0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«Гимназия № 1 имени В.А.Сайбеля»</w:t>
      </w:r>
    </w:p>
    <w:p w:rsidR="00A772A5" w:rsidRDefault="00510776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Артемовского</w:t>
      </w:r>
      <w:r w:rsidR="0057721E">
        <w:rPr>
          <w:b/>
          <w:bCs/>
          <w:sz w:val="28"/>
          <w:szCs w:val="28"/>
        </w:rPr>
        <w:t xml:space="preserve"> </w:t>
      </w:r>
      <w:r w:rsidRPr="0057721E">
        <w:rPr>
          <w:b/>
          <w:bCs/>
          <w:sz w:val="28"/>
          <w:szCs w:val="28"/>
        </w:rPr>
        <w:t>городского округа</w:t>
      </w:r>
    </w:p>
    <w:p w:rsidR="0057721E" w:rsidRPr="0057721E" w:rsidRDefault="0057721E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289"/>
        </w:tabs>
        <w:spacing w:line="240" w:lineRule="auto"/>
        <w:rPr>
          <w:sz w:val="28"/>
          <w:szCs w:val="28"/>
        </w:rPr>
      </w:pPr>
      <w:bookmarkStart w:id="0" w:name="bookmark2"/>
      <w:r w:rsidRPr="0057721E">
        <w:rPr>
          <w:sz w:val="28"/>
          <w:szCs w:val="28"/>
        </w:rPr>
        <w:t>Общие положения</w:t>
      </w:r>
      <w:bookmarkEnd w:id="0"/>
    </w:p>
    <w:p w:rsidR="00FE438A" w:rsidRPr="007154B0" w:rsidRDefault="007154B0" w:rsidP="007154B0">
      <w:pPr>
        <w:pStyle w:val="1"/>
        <w:spacing w:line="240" w:lineRule="auto"/>
        <w:ind w:firstLine="0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776" w:rsidRPr="0057721E">
        <w:rPr>
          <w:sz w:val="28"/>
          <w:szCs w:val="28"/>
        </w:rPr>
        <w:t xml:space="preserve">Порядок организации и проведения Всероссийских проверочных работ (далее - ВПР) в </w:t>
      </w:r>
      <w:r w:rsidRPr="007154B0">
        <w:rPr>
          <w:bCs/>
          <w:color w:val="auto"/>
          <w:sz w:val="28"/>
          <w:szCs w:val="28"/>
        </w:rPr>
        <w:t>муниципальном общеобразовательном учреждении «Гимназия № 1 имени В.А.Сайбеля»</w:t>
      </w:r>
      <w:r>
        <w:rPr>
          <w:sz w:val="28"/>
          <w:szCs w:val="28"/>
        </w:rPr>
        <w:t xml:space="preserve"> </w:t>
      </w:r>
      <w:r w:rsidR="00510776" w:rsidRPr="0057721E">
        <w:rPr>
          <w:sz w:val="28"/>
          <w:szCs w:val="28"/>
        </w:rPr>
        <w:t>(далее</w:t>
      </w:r>
      <w:bookmarkStart w:id="1" w:name="_GoBack"/>
      <w:bookmarkEnd w:id="1"/>
      <w:r w:rsidR="00510776" w:rsidRPr="0057721E">
        <w:rPr>
          <w:sz w:val="28"/>
          <w:szCs w:val="28"/>
        </w:rPr>
        <w:t xml:space="preserve"> - Порядок) </w:t>
      </w:r>
      <w:r w:rsidR="00FE438A" w:rsidRPr="0057721E">
        <w:rPr>
          <w:sz w:val="28"/>
          <w:szCs w:val="28"/>
        </w:rPr>
        <w:t xml:space="preserve">разработан в соответствии с </w:t>
      </w:r>
      <w:r w:rsidR="00DB7726" w:rsidRPr="0057721E">
        <w:rPr>
          <w:sz w:val="28"/>
          <w:szCs w:val="28"/>
        </w:rPr>
        <w:t>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134"/>
          <w:tab w:val="left" w:pos="1226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Данный Порядок определяет порядок организации, проведения и проверки ВПР в образовательных организациях, реализующих образовательные программы начального общего, основного общего, среднего общего образования, функции и взаимодействие лиц, задействованных на разных этапах организации и проведения ВПР муниципального уровня и уровня образовательной организации (далее - исполнители).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134"/>
          <w:tab w:val="left" w:pos="1834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ВПР проводятся в целях: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обеспечения единства образовательного пространства в Российской Федерации и поддержки реализации федеральных государственных образовательных стандартов начального общего, основного общего и среднего общего образования посредством предоставления образовательным организациям, реализующим образовательные программы начального общего, основного общего, среднего общего образования, реализующим образовательные программы среднего общего образования единых проверочных материалов, а также критериев оценивания учебных достижений;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4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2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ВПР в общеобразовательных организациях Артемовского городского округа проводятся с использованием федеральной информационной системы оценки качества образования (далее - ФИС ОКО).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834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рамках проведения ВПР с помощью ФИС ОКО осуществляется</w:t>
      </w:r>
      <w:r w:rsidR="00FE438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информационный обмен и сбор данных. Информационный обмен включает в себя: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сбор необходимых сведений об образовательной организации для проведения ВПР;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публикацию инструктивных и методических материалов по проведению ВПР;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предоставление каждой образовательной организации комплектов заданий для проведения ВПР, а также ответов и критериев оценивания выполнения заданий ВПР;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предоставление образовательной организации форм для сбора результатов ВПР;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направление образовательной организацией сведений о результатах ВПР по каждому классу по каждому учебному предмету в виде заполненных форм в ФИС ОКО;</w:t>
      </w:r>
    </w:p>
    <w:p w:rsidR="00A772A5" w:rsidRPr="0057721E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предоставление образовательной организацией результатов по итогам проведения ВПР;</w:t>
      </w:r>
    </w:p>
    <w:p w:rsidR="00A772A5" w:rsidRDefault="00510776" w:rsidP="0057721E">
      <w:pPr>
        <w:pStyle w:val="1"/>
        <w:numPr>
          <w:ilvl w:val="0"/>
          <w:numId w:val="3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форум технической поддержки ВПР.</w:t>
      </w:r>
    </w:p>
    <w:p w:rsidR="0057721E" w:rsidRPr="0057721E" w:rsidRDefault="0057721E" w:rsidP="0057721E">
      <w:pPr>
        <w:pStyle w:val="1"/>
        <w:tabs>
          <w:tab w:val="left" w:pos="861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363"/>
          <w:tab w:val="left" w:pos="993"/>
        </w:tabs>
        <w:spacing w:line="240" w:lineRule="auto"/>
        <w:ind w:firstLine="567"/>
        <w:rPr>
          <w:sz w:val="28"/>
          <w:szCs w:val="28"/>
        </w:rPr>
      </w:pPr>
      <w:bookmarkStart w:id="2" w:name="bookmark4"/>
      <w:r w:rsidRPr="0057721E">
        <w:rPr>
          <w:sz w:val="28"/>
          <w:szCs w:val="28"/>
        </w:rPr>
        <w:t>Полномочия по организации и проведению ВПР</w:t>
      </w:r>
      <w:bookmarkEnd w:id="2"/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7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Проведение ВПР в Артемовском городском округе организуется муниципальными образовательными организациями, реализующими образовательные программы начального общего, основного общего, среднего общего образования (далее - образовательные организации).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67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МБУО Центр образования при организации и проведении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993"/>
          <w:tab w:val="left" w:pos="131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нормативно-правовое обеспечение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993"/>
          <w:tab w:val="left" w:pos="129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информирование участников образовательных отношений и общественности о проведении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993"/>
          <w:tab w:val="left" w:pos="129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контроль за соблюдением сроков и установленного порядка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993"/>
          <w:tab w:val="left" w:pos="129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соблюдение информационной безопасности при организации и проведении ВПР в пределах своей компетенции.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67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Образовательные организации при организации и проведении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993"/>
          <w:tab w:val="left" w:pos="131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издают приказ о проведении ВПР в образовательной организации;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создают необходимые организационные, технические условия для проведения ВПР и обеспечивают соблюдение установленного порядка и сроков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15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назначают координаторов в ОО;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назначают организаторов в помещениях проведения ВПР (далее - место проведения ВПР) из числа педагогических работников:</w:t>
      </w:r>
    </w:p>
    <w:p w:rsidR="00A772A5" w:rsidRPr="0057721E" w:rsidRDefault="00510776" w:rsidP="0057721E">
      <w:pPr>
        <w:pStyle w:val="1"/>
        <w:numPr>
          <w:ilvl w:val="0"/>
          <w:numId w:val="4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преподающих учебный предмет, по которому проводится ВПР;</w:t>
      </w:r>
    </w:p>
    <w:p w:rsidR="00A772A5" w:rsidRPr="0057721E" w:rsidRDefault="00510776" w:rsidP="0057721E">
      <w:pPr>
        <w:pStyle w:val="1"/>
        <w:numPr>
          <w:ilvl w:val="0"/>
          <w:numId w:val="4"/>
        </w:numPr>
        <w:tabs>
          <w:tab w:val="left" w:pos="86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преподающих в данном классе (при наличии такой возможности).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15"/>
        </w:tabs>
        <w:spacing w:after="40"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организуют рабочее место координатора в ОО, оборудованное персональным компьютером с выходом в информационно-телекоммуникационную сеть «Интернет»;</w:t>
      </w:r>
      <w:r w:rsidR="0057721E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обеспечивают наличие в достаточном количестве принтеров, картриджей, бумаги для тиражирования материалов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6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обеспечивают необходимое количество рабочих мест в учебных кабинетах;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6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руководствуются в работе инструкциями для образовательной организации, размещенными в личных кабинетах ФИС ОКО;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63"/>
          <w:tab w:val="left" w:pos="4334"/>
          <w:tab w:val="left" w:pos="6466"/>
        </w:tabs>
        <w:spacing w:line="240" w:lineRule="auto"/>
        <w:ind w:firstLine="709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обеспечивают каждого</w:t>
      </w:r>
      <w:r w:rsidR="00AB481A" w:rsidRPr="0057721E">
        <w:rPr>
          <w:sz w:val="28"/>
          <w:szCs w:val="28"/>
        </w:rPr>
        <w:t xml:space="preserve">  </w:t>
      </w:r>
      <w:r w:rsidRPr="0057721E">
        <w:rPr>
          <w:sz w:val="28"/>
          <w:szCs w:val="28"/>
        </w:rPr>
        <w:t>участника ВПР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бланками с контрольными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измерительными материалами (далее - КИМ) и черновиками;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1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содействуют созданию благоприятного микроклимата среди участников образовательного процесса в период подготовки и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15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готовят инструктивные материалы на бумажных носителях для организаторов, технических специалистов и экспертов (приложения 2, 3, 4 к настоящему Порядку);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1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организуют работу по проверке ВПР в соответствии с критериями оценивания и в установленные Рособрнадзором сроки;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2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организуют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результатами;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1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несут ответственность за сохранность работ участников ВПР в течение одного календарного года с даты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1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обеспечивают соблюдение информационной безопасности при проведении ВПР в пределах своей компетенции;</w:t>
      </w:r>
    </w:p>
    <w:p w:rsidR="00A772A5" w:rsidRDefault="00510776" w:rsidP="0057721E">
      <w:pPr>
        <w:pStyle w:val="1"/>
        <w:numPr>
          <w:ilvl w:val="2"/>
          <w:numId w:val="2"/>
        </w:numPr>
        <w:tabs>
          <w:tab w:val="left" w:pos="141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обеспечивают объективность процедуры проведения и проверки ВПР.</w:t>
      </w:r>
    </w:p>
    <w:p w:rsidR="0057721E" w:rsidRPr="0057721E" w:rsidRDefault="0057721E" w:rsidP="0057721E">
      <w:pPr>
        <w:pStyle w:val="1"/>
        <w:tabs>
          <w:tab w:val="left" w:pos="1410"/>
        </w:tabs>
        <w:spacing w:line="240" w:lineRule="auto"/>
        <w:ind w:left="60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335"/>
        </w:tabs>
        <w:spacing w:line="240" w:lineRule="auto"/>
        <w:rPr>
          <w:sz w:val="28"/>
          <w:szCs w:val="28"/>
        </w:rPr>
      </w:pPr>
      <w:bookmarkStart w:id="3" w:name="bookmark6"/>
      <w:r w:rsidRPr="0057721E">
        <w:rPr>
          <w:sz w:val="28"/>
          <w:szCs w:val="28"/>
        </w:rPr>
        <w:t>Участники ВПР</w:t>
      </w:r>
      <w:bookmarkEnd w:id="3"/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36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Участниками ВПР по каждому предмету являются все обучающиеся соответствующих классов всех образовательных организаций, реализующих программы начального общего, основного общего, среднего общего образования (далее - участники ВПР).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36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Участие обучающихся в ВПР является обязательным, если проведение ВПР предусмотрено Рособрнадзором в штатном (обязательном) режиме.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Участие обучающихся и классов определяется образовательной организацией. В случае принятия решения об участии в ВПР по конкретному учебному предмету принимают участие все обучающиеся образовательной организации, не планирующие проходить государственную итоговую аттестацию в форме единого государственного экзамена по данному предмету.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36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От участия в ВПР освобождаются обучающиеся, пропустившие учебные занятия в установленные сроки проведения ВПР по уважительным причинам, подтвержденным документально.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Учащиеся с ограниченными возможностями здоровья, инвалиды, дети-инвалиды, обучающиеся по образовательным программам, принимают участие в ВПР с письменного согласия родителей (законных представителей) при наличии в образовательной организации соответствующих условий.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Обучающиеся, получающие начальное общее, основное общее и среднее общее образование в семейной форме, могут по решению родителей принять участие в ВПР в образовательной организации по согласованию с муниципальным органом управления образованием.</w:t>
      </w:r>
    </w:p>
    <w:p w:rsidR="00A772A5" w:rsidRDefault="00510776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Обучающиеся, находящиеся на обучении на дому по медицинским показаниям, могу принимать участие в ВПР по заявлению родителей.</w:t>
      </w:r>
    </w:p>
    <w:p w:rsidR="0057721E" w:rsidRPr="0057721E" w:rsidRDefault="0057721E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358"/>
        </w:tabs>
        <w:spacing w:line="240" w:lineRule="auto"/>
        <w:rPr>
          <w:sz w:val="28"/>
          <w:szCs w:val="28"/>
        </w:rPr>
      </w:pPr>
      <w:bookmarkStart w:id="4" w:name="bookmark8"/>
      <w:r w:rsidRPr="0057721E">
        <w:rPr>
          <w:sz w:val="28"/>
          <w:szCs w:val="28"/>
        </w:rPr>
        <w:lastRenderedPageBreak/>
        <w:t>Сроки и продолжительность проведения ВПР</w:t>
      </w:r>
      <w:bookmarkEnd w:id="4"/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4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ВПР проводятся в сроки, установленные Рособрнадзором.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46"/>
          <w:tab w:val="left" w:pos="618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Рекомендованное время проведения ВПР </w:t>
      </w:r>
      <w:r w:rsidR="00AB481A" w:rsidRPr="0057721E">
        <w:rPr>
          <w:sz w:val="28"/>
          <w:szCs w:val="28"/>
        </w:rPr>
        <w:t xml:space="preserve">– </w:t>
      </w:r>
      <w:r w:rsidRPr="0057721E">
        <w:rPr>
          <w:sz w:val="28"/>
          <w:szCs w:val="28"/>
        </w:rPr>
        <w:t>2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-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3 урок в учебном расписании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 xml:space="preserve">образовательной организации, по иностранному языку </w:t>
      </w:r>
      <w:r w:rsidR="00AB481A" w:rsidRPr="0057721E">
        <w:rPr>
          <w:sz w:val="28"/>
          <w:szCs w:val="28"/>
        </w:rPr>
        <w:t>–</w:t>
      </w:r>
      <w:r w:rsidRPr="0057721E">
        <w:rPr>
          <w:sz w:val="28"/>
          <w:szCs w:val="28"/>
        </w:rPr>
        <w:t xml:space="preserve"> 2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-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5 урок в учебном расписании образовательной организации.</w:t>
      </w:r>
    </w:p>
    <w:p w:rsidR="00A772A5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4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Продолжительность выполнения заданий ВПР определяется спецификацией работы</w:t>
      </w:r>
      <w:r w:rsidR="00AB481A" w:rsidRPr="0057721E">
        <w:rPr>
          <w:sz w:val="28"/>
          <w:szCs w:val="28"/>
        </w:rPr>
        <w:t xml:space="preserve"> (Приложение 4)</w:t>
      </w:r>
      <w:r w:rsidRPr="0057721E">
        <w:rPr>
          <w:sz w:val="28"/>
          <w:szCs w:val="28"/>
        </w:rPr>
        <w:t>.</w:t>
      </w:r>
    </w:p>
    <w:p w:rsidR="0057721E" w:rsidRPr="0057721E" w:rsidRDefault="0057721E" w:rsidP="0057721E">
      <w:pPr>
        <w:pStyle w:val="1"/>
        <w:tabs>
          <w:tab w:val="left" w:pos="993"/>
          <w:tab w:val="left" w:pos="1246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358"/>
        </w:tabs>
        <w:spacing w:line="240" w:lineRule="auto"/>
        <w:rPr>
          <w:sz w:val="28"/>
          <w:szCs w:val="28"/>
        </w:rPr>
      </w:pPr>
      <w:bookmarkStart w:id="5" w:name="bookmark10"/>
      <w:r w:rsidRPr="0057721E">
        <w:rPr>
          <w:sz w:val="28"/>
          <w:szCs w:val="28"/>
        </w:rPr>
        <w:t>Функции координаторов при подготовке к проведению ВПР</w:t>
      </w:r>
      <w:bookmarkEnd w:id="5"/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при подготовке к проведению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выверку списка муниципальных образовательных организаций, участвующих в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позднее чем через два дня после получения передает логины и пароли координаторам в ОО с соблюдением конфиденциальности;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формирует заявку на участие муниципальных образовательных организаций в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882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мониторинг загрузки анкет координаторами в ОО.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24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 при подготовке к проведению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логин и пароль, инструкции по подключению с соблюдением конфиденциальности;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134"/>
          <w:tab w:val="left" w:pos="1560"/>
          <w:tab w:val="left" w:pos="1882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авторизуется в личном кабинете ФИС ОКО;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4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хранение полученных реквизитов доступа в ФИС ОКО в режиме «для служебного пользования»;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882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анкету;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882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контрольные измерительные материалы (далее - КИМ);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82"/>
        </w:tabs>
        <w:spacing w:after="140"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организацию и проведение ВПР в соответствие с требованиями настоящего Порядка.</w:t>
      </w:r>
    </w:p>
    <w:p w:rsidR="00A772A5" w:rsidRPr="0057721E" w:rsidRDefault="00510776" w:rsidP="0057721E">
      <w:pPr>
        <w:pStyle w:val="11"/>
        <w:keepNext/>
        <w:keepLines/>
        <w:numPr>
          <w:ilvl w:val="0"/>
          <w:numId w:val="2"/>
        </w:numPr>
        <w:tabs>
          <w:tab w:val="left" w:pos="358"/>
        </w:tabs>
        <w:spacing w:line="240" w:lineRule="auto"/>
        <w:rPr>
          <w:sz w:val="28"/>
          <w:szCs w:val="28"/>
        </w:rPr>
      </w:pPr>
      <w:bookmarkStart w:id="6" w:name="bookmark12"/>
      <w:r w:rsidRPr="0057721E">
        <w:rPr>
          <w:sz w:val="28"/>
          <w:szCs w:val="28"/>
        </w:rPr>
        <w:t>Порядок проведения ВПР</w:t>
      </w:r>
      <w:bookmarkEnd w:id="6"/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8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ВПР проводятся по месту обучения участника ВПР. Обучающиеся, 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муниципальным органом управления образованием.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28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Участник ВПР выполняет работу гелевой или шариковой ручкой с чернилами синего или черного цвета.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887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местах проведения ВПР имеют право присутствовать: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организаторы в аудитории;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технический специалист;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руководитель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независимые наблюдатели;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представители органов местного самоуправления.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местах проверки работ участников ВПР имеют право присутствовать: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технический специалист;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руководитель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эксперты;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координатор;</w:t>
      </w:r>
    </w:p>
    <w:p w:rsidR="00A772A5" w:rsidRPr="0057721E" w:rsidRDefault="00510776" w:rsidP="0057721E">
      <w:pPr>
        <w:pStyle w:val="1"/>
        <w:numPr>
          <w:ilvl w:val="0"/>
          <w:numId w:val="5"/>
        </w:numPr>
        <w:tabs>
          <w:tab w:val="left" w:pos="8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представители органов местного самоуправления.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1276"/>
          <w:tab w:val="left" w:pos="188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 до начала проведения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31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в личном кабинете материалы ВПР в сроки, установленные Рособрнадзором;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88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до начала проведения ВПР обеспечивает подготовку учебных кабинетов;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30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выполняет распределение участников ВПР по учебным кабинетам в соответствии с приказом образовательной организации о проведении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31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проводит инструктаж организаторов в соответствии с инструкцией (приложение № 2 к настоящему Порядку);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9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печать КИМ, протоколов проведения ВПР (далее - протокол) по количеству учебных кабинетов, кодов участников ВПР по количеству учебных кабинетов и участников ВПР в них, инструкций для организаторов, технических специалистов и экспертов (приложения 2, 3, 4 к настоящему Порядку). Формат печати КИМ определяется инструкциями по проведению ВПР по каждому предмету, размещенными в ФИС ОКО;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276"/>
          <w:tab w:val="left" w:pos="1877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комплектование материалов для проведения ВПР:</w:t>
      </w:r>
    </w:p>
    <w:p w:rsidR="00A772A5" w:rsidRPr="0057721E" w:rsidRDefault="00510776" w:rsidP="0057721E">
      <w:pPr>
        <w:pStyle w:val="1"/>
        <w:tabs>
          <w:tab w:val="left" w:pos="127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КИМ;</w:t>
      </w:r>
    </w:p>
    <w:p w:rsidR="00A772A5" w:rsidRPr="0057721E" w:rsidRDefault="00510776" w:rsidP="0057721E">
      <w:pPr>
        <w:pStyle w:val="1"/>
        <w:tabs>
          <w:tab w:val="left" w:pos="127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протоколы;</w:t>
      </w:r>
    </w:p>
    <w:p w:rsidR="00A772A5" w:rsidRPr="0057721E" w:rsidRDefault="00510776" w:rsidP="0057721E">
      <w:pPr>
        <w:pStyle w:val="1"/>
        <w:tabs>
          <w:tab w:val="left" w:pos="127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бумажные носители с кодами участников ВПР, количество которых соответствует количеству участников ВПР в учебном кабинете;</w:t>
      </w:r>
    </w:p>
    <w:p w:rsidR="00A772A5" w:rsidRPr="0057721E" w:rsidRDefault="00510776" w:rsidP="0057721E">
      <w:pPr>
        <w:pStyle w:val="1"/>
        <w:tabs>
          <w:tab w:val="left" w:pos="1276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черновики.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позднее, чем за 10 минут до начала ВПР выдает организаторам списки распределения участников ВПР по учебным кабинетам и материалы для проведения ВПР.</w:t>
      </w:r>
    </w:p>
    <w:p w:rsidR="00A772A5" w:rsidRPr="0057721E" w:rsidRDefault="00510776" w:rsidP="0057721E">
      <w:pPr>
        <w:pStyle w:val="1"/>
        <w:numPr>
          <w:ilvl w:val="1"/>
          <w:numId w:val="2"/>
        </w:numPr>
        <w:tabs>
          <w:tab w:val="left" w:pos="993"/>
          <w:tab w:val="left" w:pos="1877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Организатор при проведении ВПР: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проводит инструктаж участников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выдает комплект участника ВПР, включающий в себя:</w:t>
      </w:r>
    </w:p>
    <w:p w:rsidR="00A772A5" w:rsidRPr="0057721E" w:rsidRDefault="00510776" w:rsidP="0057721E">
      <w:pPr>
        <w:pStyle w:val="1"/>
        <w:numPr>
          <w:ilvl w:val="0"/>
          <w:numId w:val="6"/>
        </w:numPr>
        <w:tabs>
          <w:tab w:val="left" w:pos="858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КИМ;</w:t>
      </w:r>
    </w:p>
    <w:p w:rsidR="00A772A5" w:rsidRPr="0057721E" w:rsidRDefault="00510776" w:rsidP="0057721E">
      <w:pPr>
        <w:pStyle w:val="1"/>
        <w:numPr>
          <w:ilvl w:val="0"/>
          <w:numId w:val="6"/>
        </w:numPr>
        <w:tabs>
          <w:tab w:val="left" w:pos="858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черновики;</w:t>
      </w:r>
    </w:p>
    <w:p w:rsidR="00A772A5" w:rsidRPr="0057721E" w:rsidRDefault="00510776" w:rsidP="0057721E">
      <w:pPr>
        <w:pStyle w:val="1"/>
        <w:numPr>
          <w:ilvl w:val="0"/>
          <w:numId w:val="6"/>
        </w:numPr>
        <w:tabs>
          <w:tab w:val="left" w:pos="845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код участника ВПР. Каждому участнику выдается код для ВПР по всем учебным предметам;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контролирует правильность внесения участниками кодов в специальные поля;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контроль за порядком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объявляет о начале выполнения заданий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фиксирует на доске время начала и окончания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порядок и дисциплину в учебном кабинете;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 15, 5 минут до окончания времени, отведенного на выполнение заданий, напоминает об окончании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объявляет об окончании времени, отведенного на выполнение заданий </w:t>
      </w:r>
      <w:r w:rsidRPr="0057721E">
        <w:rPr>
          <w:sz w:val="28"/>
          <w:szCs w:val="28"/>
        </w:rPr>
        <w:lastRenderedPageBreak/>
        <w:t>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2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сбор КИМ и черновиков;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2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протокол проведения ВПР;</w:t>
      </w:r>
    </w:p>
    <w:p w:rsidR="00A772A5" w:rsidRPr="0057721E" w:rsidRDefault="00510776" w:rsidP="0057721E">
      <w:pPr>
        <w:pStyle w:val="1"/>
        <w:numPr>
          <w:ilvl w:val="2"/>
          <w:numId w:val="2"/>
        </w:numPr>
        <w:tabs>
          <w:tab w:val="left" w:pos="142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передает координатору в ОО материалы для проведения проверки ВПР.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до начала проверки обеспечивает сохранность заполненных участниками ВПР КИМ в помещении, исключающем доступ к ним сотрудников образовательной организации, обучающихся, посторонних лиц;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309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в личном кабинете после 14:00 часов критерии оценивания ответов и электронную форму сбора результатов;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314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электронную форму сбора результатов выполнения ВПР после проверки работ. В электронной форме указываются только коды участников ВПР без внесения персональных данных обучающихся;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27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форму сбора результатов в ФИС ОКО в сроки, установленные Рособрнадзором;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27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сохранность в образовательной организации бумажных протоколов с персонифицированными данными до получения результатов участников ВПР с соблюдением информационной безопасности;</w:t>
      </w:r>
    </w:p>
    <w:p w:rsidR="00A772A5" w:rsidRPr="0057721E" w:rsidRDefault="00510776" w:rsidP="0057721E">
      <w:pPr>
        <w:pStyle w:val="1"/>
        <w:numPr>
          <w:ilvl w:val="2"/>
          <w:numId w:val="7"/>
        </w:numPr>
        <w:tabs>
          <w:tab w:val="left" w:pos="127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несет ответственность за сохранность работ участников ВПР и соблюдение информационной безопасности.</w:t>
      </w:r>
    </w:p>
    <w:p w:rsidR="00A772A5" w:rsidRPr="0057721E" w:rsidRDefault="00510776" w:rsidP="0057721E">
      <w:pPr>
        <w:pStyle w:val="1"/>
        <w:numPr>
          <w:ilvl w:val="1"/>
          <w:numId w:val="8"/>
        </w:numPr>
        <w:tabs>
          <w:tab w:val="left" w:pos="109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осуществляет мониторинг загрузки форм сбора результатов ВПР образовательными организациями.</w:t>
      </w:r>
    </w:p>
    <w:p w:rsidR="00A772A5" w:rsidRPr="0057721E" w:rsidRDefault="00510776" w:rsidP="0057721E">
      <w:pPr>
        <w:pStyle w:val="1"/>
        <w:numPr>
          <w:ilvl w:val="1"/>
          <w:numId w:val="8"/>
        </w:numPr>
        <w:tabs>
          <w:tab w:val="left" w:pos="1094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организации и проведении ВПР не задействуются лица, которые имеют конфликт интересов, выражающийся в наличии у них и (или) их близких родственников, личной заинтересованности в результате ВПР.</w:t>
      </w:r>
    </w:p>
    <w:p w:rsidR="00A772A5" w:rsidRDefault="00510776" w:rsidP="0057721E">
      <w:pPr>
        <w:pStyle w:val="1"/>
        <w:numPr>
          <w:ilvl w:val="1"/>
          <w:numId w:val="8"/>
        </w:numPr>
        <w:tabs>
          <w:tab w:val="left" w:pos="1094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Участниками ВПР, организаторам в аудитории, независимым наблюдателям запрещается во время проведения ВПР при выполнении работы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информации.</w:t>
      </w:r>
    </w:p>
    <w:p w:rsidR="0057721E" w:rsidRPr="0057721E" w:rsidRDefault="0057721E" w:rsidP="0057721E">
      <w:pPr>
        <w:pStyle w:val="1"/>
        <w:tabs>
          <w:tab w:val="left" w:pos="1094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9"/>
        </w:numPr>
        <w:tabs>
          <w:tab w:val="left" w:pos="312"/>
        </w:tabs>
        <w:spacing w:line="240" w:lineRule="auto"/>
        <w:rPr>
          <w:sz w:val="28"/>
          <w:szCs w:val="28"/>
        </w:rPr>
      </w:pPr>
      <w:bookmarkStart w:id="7" w:name="bookmark14"/>
      <w:r w:rsidRPr="0057721E">
        <w:rPr>
          <w:sz w:val="28"/>
          <w:szCs w:val="28"/>
        </w:rPr>
        <w:t>Порядок проверки ВПР</w:t>
      </w:r>
      <w:bookmarkEnd w:id="7"/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25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Порядок проверки работ участников ВПР устанавливается управлением образования по следующим схемам: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28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проверка осуществляется муниципальной комиссией на уровне муниципалитета;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26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проверка осуществляется перекрестно между образовательными организациями муниципалитета;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28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проверка осуществляется комиссиями общеобразовательных организаций.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25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 в день проведения ВПР в соответствии с требованиями Рособрнадзора в личном кабинете получает критерии оценивания ответов участников ВПР и электронную форму сбора результатов.</w:t>
      </w:r>
    </w:p>
    <w:p w:rsidR="00A772A5" w:rsidRPr="0057721E" w:rsidRDefault="00AB481A" w:rsidP="0057721E">
      <w:pPr>
        <w:pStyle w:val="1"/>
        <w:numPr>
          <w:ilvl w:val="1"/>
          <w:numId w:val="9"/>
        </w:numPr>
        <w:tabs>
          <w:tab w:val="left" w:pos="993"/>
          <w:tab w:val="left" w:pos="125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 </w:t>
      </w:r>
      <w:r w:rsidR="00510776" w:rsidRPr="0057721E">
        <w:rPr>
          <w:sz w:val="28"/>
          <w:szCs w:val="28"/>
        </w:rPr>
        <w:t xml:space="preserve">Проверка и оценивание проверочных работ при осуществлении перекрестной проверки осуществляется экспертами, назначенными </w:t>
      </w:r>
      <w:r w:rsidR="00510776" w:rsidRPr="0057721E">
        <w:rPr>
          <w:sz w:val="28"/>
          <w:szCs w:val="28"/>
        </w:rPr>
        <w:lastRenderedPageBreak/>
        <w:t>руководителем образовательной организации, в соответствии с полученными критериями.</w:t>
      </w:r>
    </w:p>
    <w:p w:rsidR="00A772A5" w:rsidRPr="0057721E" w:rsidRDefault="00AB481A" w:rsidP="0057721E">
      <w:pPr>
        <w:pStyle w:val="1"/>
        <w:numPr>
          <w:ilvl w:val="1"/>
          <w:numId w:val="9"/>
        </w:numPr>
        <w:tabs>
          <w:tab w:val="left" w:pos="993"/>
          <w:tab w:val="left" w:pos="1134"/>
          <w:tab w:val="left" w:pos="125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 </w:t>
      </w:r>
      <w:r w:rsidR="00510776" w:rsidRPr="0057721E">
        <w:rPr>
          <w:sz w:val="28"/>
          <w:szCs w:val="28"/>
        </w:rPr>
        <w:t xml:space="preserve">В качестве экспертов привлекаются учителя, имеющие опыт преподавания по соответствующему учебному предмету (не менее </w:t>
      </w:r>
      <w:r w:rsidRPr="0057721E">
        <w:rPr>
          <w:sz w:val="28"/>
          <w:szCs w:val="28"/>
        </w:rPr>
        <w:t>трех лет</w:t>
      </w:r>
      <w:r w:rsidR="00510776" w:rsidRPr="0057721E">
        <w:rPr>
          <w:sz w:val="28"/>
          <w:szCs w:val="28"/>
        </w:rPr>
        <w:t>).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необходимости допускается привлекать в качестве экспертов учителей других образовательных организаций Артемовского городского округа, не задействованных в проверке.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993"/>
          <w:tab w:val="left" w:pos="1276"/>
          <w:tab w:val="left" w:pos="1839"/>
        </w:tabs>
        <w:spacing w:after="40"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проверке работ участников ВПР на уровне Артемовского городского округа</w:t>
      </w:r>
      <w:r w:rsidR="00AB481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10 распределение работ участников ВПР на проверку экспертам муниципальной комиссии осуществляет муниципальный координатор.</w:t>
      </w:r>
    </w:p>
    <w:p w:rsidR="00A772A5" w:rsidRPr="0057721E" w:rsidRDefault="00510776" w:rsidP="0057721E">
      <w:pPr>
        <w:pStyle w:val="1"/>
        <w:tabs>
          <w:tab w:val="left" w:pos="127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перекрестной проверке распределение работ участников ВПР между образовательными организациями осуществляет муниципальный координатор.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993"/>
          <w:tab w:val="left" w:pos="1219"/>
          <w:tab w:val="left" w:pos="127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Распределение работ участников ВПР на проверку экспертам в образовательной организации осуществляет координатор в ОО.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993"/>
          <w:tab w:val="left" w:pos="1219"/>
          <w:tab w:val="left" w:pos="127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Проверка и оценивание работ участников ВПР экспертами осуществляется в сроки, установленные Рособрнадзором.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993"/>
          <w:tab w:val="left" w:pos="1219"/>
          <w:tab w:val="left" w:pos="127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проверке работ участников ВПР муниципальной комиссией по окончании проверки эксперты передают проверенные КИМ муниципальному координатору.</w:t>
      </w:r>
    </w:p>
    <w:p w:rsidR="00A772A5" w:rsidRPr="0057721E" w:rsidRDefault="00510776" w:rsidP="0057721E">
      <w:pPr>
        <w:pStyle w:val="1"/>
        <w:tabs>
          <w:tab w:val="left" w:pos="993"/>
          <w:tab w:val="left" w:pos="127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перекрестной проверке работ участников ВПР по окончании проверки работ участников ВПР эксперты передают проверенные КИМ координатору в ОО.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21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После завершения проверки работ участников ВПР координатор в ОО направляет результаты вместе с работами муниципальному координатору и получает результаты и работы участников ВПР данной образовательной организации.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21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форме сбора результатов указываются только коды участников ВПР без внесения персональных данных обучающихся. Соответствие фамилии, имени и отчества участника ВПР и кода участника ВПР хранится в образовательной организации в виде бумажного протокола в течение одного года с момента проведения ВПР.</w:t>
      </w:r>
    </w:p>
    <w:p w:rsidR="00A772A5" w:rsidRDefault="00510776" w:rsidP="0057721E">
      <w:pPr>
        <w:pStyle w:val="1"/>
        <w:numPr>
          <w:ilvl w:val="1"/>
          <w:numId w:val="9"/>
        </w:numPr>
        <w:tabs>
          <w:tab w:val="left" w:pos="121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Срок хранения работ участников ВПР в образовательной организации - один год с момента проведения ВПР.</w:t>
      </w:r>
    </w:p>
    <w:p w:rsidR="0057721E" w:rsidRPr="0057721E" w:rsidRDefault="0057721E" w:rsidP="0057721E">
      <w:pPr>
        <w:pStyle w:val="1"/>
        <w:tabs>
          <w:tab w:val="left" w:pos="1219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9"/>
        </w:numPr>
        <w:tabs>
          <w:tab w:val="left" w:pos="307"/>
        </w:tabs>
        <w:spacing w:line="240" w:lineRule="auto"/>
        <w:rPr>
          <w:sz w:val="28"/>
          <w:szCs w:val="28"/>
        </w:rPr>
      </w:pPr>
      <w:bookmarkStart w:id="8" w:name="bookmark16"/>
      <w:r w:rsidRPr="0057721E">
        <w:rPr>
          <w:sz w:val="28"/>
          <w:szCs w:val="28"/>
        </w:rPr>
        <w:t>Получение результатов ВПР</w:t>
      </w:r>
      <w:bookmarkEnd w:id="8"/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07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 в личном кабинете получает статистические отчеты о результатах выполнения работ в установленные Рособрнадзором сроки и с помощью бумажного протокола устанавливает соответствие между фамилиями участников ВПР и их результатами.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07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ОО совместно с педагогами образовательной организации обеспечивает ознакомление участников ВПР и их родителей (законных представителей) с результатами в течение двух рабочих дней со дня получения официальных результатов ВПР и подготовку анализа результатов в течение десяти рабочих дней после получения официальных данных в личном кабинете на ФИС ОКО.</w:t>
      </w:r>
    </w:p>
    <w:p w:rsidR="00BE144F" w:rsidRDefault="00510776" w:rsidP="0057721E">
      <w:pPr>
        <w:pStyle w:val="1"/>
        <w:keepNext/>
        <w:keepLines/>
        <w:numPr>
          <w:ilvl w:val="1"/>
          <w:numId w:val="41"/>
        </w:numPr>
        <w:tabs>
          <w:tab w:val="left" w:pos="307"/>
          <w:tab w:val="left" w:pos="10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Муниципальный координатор через личный кабинет получает статистические отчеты о проведении ВПР в муниципалитете и осуществляет работу по анализу и использованию результатов ВПР.</w:t>
      </w:r>
      <w:r w:rsidR="00AB481A" w:rsidRPr="0057721E">
        <w:rPr>
          <w:sz w:val="28"/>
          <w:szCs w:val="28"/>
        </w:rPr>
        <w:t xml:space="preserve"> </w:t>
      </w:r>
      <w:bookmarkStart w:id="9" w:name="bookmark18"/>
    </w:p>
    <w:p w:rsidR="0057721E" w:rsidRPr="0057721E" w:rsidRDefault="0057721E" w:rsidP="0057721E">
      <w:pPr>
        <w:pStyle w:val="1"/>
        <w:keepNext/>
        <w:keepLines/>
        <w:tabs>
          <w:tab w:val="left" w:pos="307"/>
          <w:tab w:val="left" w:pos="1066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"/>
        <w:keepNext/>
        <w:keepLines/>
        <w:numPr>
          <w:ilvl w:val="0"/>
          <w:numId w:val="9"/>
        </w:numPr>
        <w:tabs>
          <w:tab w:val="left" w:pos="307"/>
          <w:tab w:val="left" w:pos="1066"/>
        </w:tabs>
        <w:spacing w:line="240" w:lineRule="auto"/>
        <w:ind w:firstLine="567"/>
        <w:jc w:val="center"/>
        <w:rPr>
          <w:b/>
          <w:sz w:val="28"/>
          <w:szCs w:val="28"/>
        </w:rPr>
      </w:pPr>
      <w:r w:rsidRPr="0057721E">
        <w:rPr>
          <w:b/>
          <w:sz w:val="28"/>
          <w:szCs w:val="28"/>
        </w:rPr>
        <w:t>Обеспечение объективности результатов ВПР</w:t>
      </w:r>
      <w:bookmarkEnd w:id="9"/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07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целях объективности и получения достоверных результатов ВПР принимаются следующие меры:</w:t>
      </w:r>
    </w:p>
    <w:p w:rsidR="00A772A5" w:rsidRPr="0057721E" w:rsidRDefault="00510776" w:rsidP="0057721E">
      <w:pPr>
        <w:pStyle w:val="1"/>
        <w:numPr>
          <w:ilvl w:val="0"/>
          <w:numId w:val="10"/>
        </w:numPr>
        <w:tabs>
          <w:tab w:val="left" w:pos="80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присутствие при проведении ВПР сотрудников муниципального органа управления образованием, представителей муниципальных методических служб, независимых</w:t>
      </w:r>
      <w:r w:rsidR="00F4742F" w:rsidRPr="0057721E">
        <w:rPr>
          <w:sz w:val="28"/>
          <w:szCs w:val="28"/>
        </w:rPr>
        <w:t xml:space="preserve"> наблюдателей</w:t>
      </w:r>
      <w:r w:rsidRPr="0057721E">
        <w:rPr>
          <w:sz w:val="28"/>
          <w:szCs w:val="28"/>
        </w:rPr>
        <w:t>;</w:t>
      </w:r>
    </w:p>
    <w:p w:rsidR="00A772A5" w:rsidRPr="0057721E" w:rsidRDefault="00510776" w:rsidP="0057721E">
      <w:pPr>
        <w:pStyle w:val="1"/>
        <w:numPr>
          <w:ilvl w:val="0"/>
          <w:numId w:val="10"/>
        </w:numPr>
        <w:tabs>
          <w:tab w:val="left" w:pos="851"/>
          <w:tab w:val="left" w:pos="137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перепроверка работ участников ВПР на муниципальном уровне.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07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Перепроверка ВПР на муниципальном уровне организуется муниципальным органом управления образованием в образовательных организациях, попавших в списки с необъективными результатами ВПР, предоставленными Рособрнадзором, за последние три года, а также в случаях несогласия с результатами перекрестной проверки.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07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Для осуществления перепроверки работ участников ВПР на муниципальном уровне формируется комиссия независимых экспертов, состав которой утверждается муниципальным органом управления образованием.</w:t>
      </w:r>
    </w:p>
    <w:p w:rsidR="00A772A5" w:rsidRDefault="00510776" w:rsidP="0057721E">
      <w:pPr>
        <w:pStyle w:val="1"/>
        <w:numPr>
          <w:ilvl w:val="1"/>
          <w:numId w:val="9"/>
        </w:numPr>
        <w:tabs>
          <w:tab w:val="left" w:pos="1070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Перепроверка работ участников ВПР осуществляется в течение семи рабочих дней со дня их поступления в соответствующую комиссию.</w:t>
      </w:r>
    </w:p>
    <w:p w:rsidR="0057721E" w:rsidRPr="0057721E" w:rsidRDefault="0057721E" w:rsidP="0057721E">
      <w:pPr>
        <w:pStyle w:val="1"/>
        <w:tabs>
          <w:tab w:val="left" w:pos="1070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9"/>
        </w:numPr>
        <w:tabs>
          <w:tab w:val="left" w:pos="412"/>
        </w:tabs>
        <w:spacing w:line="240" w:lineRule="auto"/>
        <w:rPr>
          <w:sz w:val="28"/>
          <w:szCs w:val="28"/>
        </w:rPr>
      </w:pPr>
      <w:bookmarkStart w:id="10" w:name="bookmark20"/>
      <w:r w:rsidRPr="0057721E">
        <w:rPr>
          <w:sz w:val="28"/>
          <w:szCs w:val="28"/>
        </w:rPr>
        <w:t>Рекомендации по использованию результатов ВПР</w:t>
      </w:r>
      <w:bookmarkEnd w:id="10"/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19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 школьном уровне результаты ВПР могут быть использованы для: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38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индивидуальной работы с учащимися по устранению имеющихся пробелов в знаниях (освоение основной образовательной программы: сформированность предметных знаний и умений, а также уровень сформированное универсальных учебных действий: личностных, регулятивных, коммуникативных действий, общеучебных универсальных действий, логических универсальных действий);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418"/>
          <w:tab w:val="left" w:pos="199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индивидуальной работы с учителями в целях повышения их квалификации;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38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анализа уровня образовательной подготовки обучающихся в соответствии с требованиями Федерального государственного образовательного стандарта (далее - ФГОС), на уровне каждого класса, параллели (выявление проблемных зон для каждого класса, параллели);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37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корректировки рабочих программ учебных дисциплин, совершенствования программы развития образовательной организации;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396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своевременного информирования родителей обучающихся об образовательных достижениях их детей;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39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планирования работы методических объединений учителей с учетом проблемных зон в освоении основной образовательной программы;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418"/>
          <w:tab w:val="left" w:pos="2013"/>
        </w:tabs>
        <w:spacing w:line="240" w:lineRule="auto"/>
        <w:ind w:firstLine="64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корректировки плана внутришкольного контроля;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429"/>
        </w:tabs>
        <w:spacing w:line="240" w:lineRule="auto"/>
        <w:ind w:firstLine="64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учета в качестве результатов промежуточной аттестации в соответствии с утвержденным локальным актом образовательной организации.</w:t>
      </w:r>
    </w:p>
    <w:p w:rsidR="00A772A5" w:rsidRPr="0057721E" w:rsidRDefault="00510776" w:rsidP="0057721E">
      <w:pPr>
        <w:pStyle w:val="1"/>
        <w:numPr>
          <w:ilvl w:val="1"/>
          <w:numId w:val="9"/>
        </w:numPr>
        <w:tabs>
          <w:tab w:val="left" w:pos="1234"/>
        </w:tabs>
        <w:spacing w:line="240" w:lineRule="auto"/>
        <w:ind w:firstLine="64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На муниципальном уровне анализ результатов ВПР может быть использован для: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415"/>
        </w:tabs>
        <w:spacing w:line="240" w:lineRule="auto"/>
        <w:ind w:firstLine="64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выявления образовательных организаций, показавших низкие результаты выполнения ВПР на территории муниципалитета, для оказания им методической помощи;</w:t>
      </w:r>
    </w:p>
    <w:p w:rsidR="00A772A5" w:rsidRPr="0057721E" w:rsidRDefault="00510776" w:rsidP="0057721E">
      <w:pPr>
        <w:pStyle w:val="1"/>
        <w:numPr>
          <w:ilvl w:val="2"/>
          <w:numId w:val="9"/>
        </w:numPr>
        <w:tabs>
          <w:tab w:val="left" w:pos="1424"/>
        </w:tabs>
        <w:spacing w:line="240" w:lineRule="auto"/>
        <w:ind w:firstLine="640"/>
        <w:jc w:val="both"/>
        <w:rPr>
          <w:sz w:val="28"/>
          <w:szCs w:val="28"/>
        </w:rPr>
        <w:sectPr w:rsidR="00A772A5" w:rsidRPr="0057721E">
          <w:headerReference w:type="default" r:id="rId8"/>
          <w:pgSz w:w="11900" w:h="16840"/>
          <w:pgMar w:top="1018" w:right="558" w:bottom="1307" w:left="1484" w:header="0" w:footer="3" w:gutter="0"/>
          <w:cols w:space="720"/>
          <w:noEndnote/>
          <w:docGrid w:linePitch="360"/>
        </w:sectPr>
      </w:pPr>
      <w:r w:rsidRPr="0057721E">
        <w:rPr>
          <w:sz w:val="28"/>
          <w:szCs w:val="28"/>
        </w:rPr>
        <w:t>организации работы муниципальных методических объединений учителей с учетом проблемных зон в освоении основной образовательной программы для выработки стратегии исправления основных ошибок, допущенных обучающимися при выполнении заданий ВПР.</w:t>
      </w:r>
    </w:p>
    <w:p w:rsidR="0057721E" w:rsidRPr="0057721E" w:rsidRDefault="00510776" w:rsidP="0057721E">
      <w:pPr>
        <w:pStyle w:val="1"/>
        <w:spacing w:line="240" w:lineRule="auto"/>
        <w:ind w:left="6280" w:firstLine="0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 xml:space="preserve">ПРИЛОЖЕНИЕ 1 </w:t>
      </w:r>
    </w:p>
    <w:p w:rsidR="00A772A5" w:rsidRPr="0057721E" w:rsidRDefault="00510776" w:rsidP="0057721E">
      <w:pPr>
        <w:pStyle w:val="1"/>
        <w:spacing w:line="240" w:lineRule="auto"/>
        <w:ind w:left="6280" w:firstLine="0"/>
        <w:rPr>
          <w:sz w:val="28"/>
          <w:szCs w:val="28"/>
        </w:rPr>
      </w:pPr>
      <w:r w:rsidRPr="0057721E">
        <w:rPr>
          <w:sz w:val="28"/>
          <w:szCs w:val="28"/>
        </w:rPr>
        <w:t>к Порядку организации и проведения Всероссийских проверочных работ</w:t>
      </w:r>
    </w:p>
    <w:p w:rsidR="00A772A5" w:rsidRPr="0057721E" w:rsidRDefault="00510776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ИНСТРУКЦИИ</w:t>
      </w:r>
      <w:r w:rsidRPr="0057721E">
        <w:rPr>
          <w:b/>
          <w:bCs/>
          <w:sz w:val="28"/>
          <w:szCs w:val="28"/>
        </w:rPr>
        <w:br/>
        <w:t>координаторов Всероссийских проверочных работ</w:t>
      </w:r>
    </w:p>
    <w:p w:rsidR="0057721E" w:rsidRPr="0057721E" w:rsidRDefault="00510776" w:rsidP="0057721E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11" w:name="bookmark22"/>
      <w:r w:rsidRPr="0057721E">
        <w:rPr>
          <w:sz w:val="28"/>
          <w:szCs w:val="28"/>
        </w:rPr>
        <w:t xml:space="preserve">ИНСТРУКЦИЯ </w:t>
      </w:r>
    </w:p>
    <w:p w:rsidR="00A772A5" w:rsidRPr="0057721E" w:rsidRDefault="00510776" w:rsidP="0057721E">
      <w:pPr>
        <w:pStyle w:val="11"/>
        <w:keepNext/>
        <w:keepLines/>
        <w:spacing w:line="240" w:lineRule="auto"/>
        <w:rPr>
          <w:sz w:val="28"/>
          <w:szCs w:val="28"/>
        </w:rPr>
      </w:pPr>
      <w:r w:rsidRPr="0057721E">
        <w:rPr>
          <w:sz w:val="28"/>
          <w:szCs w:val="28"/>
        </w:rPr>
        <w:t>для муниципального координатора ВПР</w:t>
      </w:r>
      <w:bookmarkEnd w:id="11"/>
    </w:p>
    <w:p w:rsidR="00A772A5" w:rsidRPr="0057721E" w:rsidRDefault="00510776" w:rsidP="0057721E">
      <w:pPr>
        <w:pStyle w:val="11"/>
        <w:keepNext/>
        <w:keepLines/>
        <w:numPr>
          <w:ilvl w:val="0"/>
          <w:numId w:val="11"/>
        </w:numPr>
        <w:tabs>
          <w:tab w:val="left" w:pos="349"/>
        </w:tabs>
        <w:spacing w:line="240" w:lineRule="auto"/>
        <w:rPr>
          <w:sz w:val="28"/>
          <w:szCs w:val="28"/>
        </w:rPr>
      </w:pPr>
      <w:r w:rsidRPr="0057721E">
        <w:rPr>
          <w:sz w:val="28"/>
          <w:szCs w:val="28"/>
        </w:rPr>
        <w:t>Общие положения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Настоящая инструкция разработана для лиц, обеспечивающих организацию и проведение Всероссийских проверочных работ на уровне муниципалитетов.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назначается приказом органа, осуществляющего управление в сфере образования. Муниципальный координатор обязан изучить Порядок организации и проведения ВПР, ознакомиться с инструктивными материалами.</w:t>
      </w:r>
    </w:p>
    <w:p w:rsidR="00A772A5" w:rsidRPr="0057721E" w:rsidRDefault="00510776" w:rsidP="0057721E">
      <w:pPr>
        <w:pStyle w:val="1"/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четко соблюдает Порядок. Получает коды доступа в ФИСОКО от регионального координатора и авторизуется в системе.</w:t>
      </w:r>
    </w:p>
    <w:p w:rsidR="00A772A5" w:rsidRPr="0057721E" w:rsidRDefault="00510776" w:rsidP="0057721E">
      <w:pPr>
        <w:pStyle w:val="1"/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Изучает документы Рособрнадзора, касающиеся проведения ВПР.</w:t>
      </w:r>
    </w:p>
    <w:p w:rsidR="00A772A5" w:rsidRPr="0057721E" w:rsidRDefault="00510776" w:rsidP="0057721E">
      <w:pPr>
        <w:pStyle w:val="1"/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Четко отслеживает обновление публикаций в личном кабинете ФИС ОКО.</w:t>
      </w:r>
    </w:p>
    <w:p w:rsidR="00A772A5" w:rsidRPr="0057721E" w:rsidRDefault="00510776" w:rsidP="0057721E">
      <w:pPr>
        <w:pStyle w:val="1"/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Предоставляет необходимую информацию региональному координатору.</w:t>
      </w:r>
    </w:p>
    <w:p w:rsidR="00A772A5" w:rsidRPr="0057721E" w:rsidRDefault="00510776" w:rsidP="0057721E">
      <w:pPr>
        <w:pStyle w:val="1"/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Консультируется с региональным координатором, представителями службы поддержки</w:t>
      </w:r>
      <w:r w:rsid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ФИС ОКО по возникающим вопросам.</w:t>
      </w:r>
    </w:p>
    <w:p w:rsidR="00A772A5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поддерживает связь и консультирует по вопросам проведения ВПР координаторов образовательных организаций муниципалитета. Оповещает их об обновлении информации в ФИС ОКО.</w:t>
      </w:r>
    </w:p>
    <w:p w:rsidR="0057721E" w:rsidRPr="0057721E" w:rsidRDefault="0057721E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"/>
        <w:numPr>
          <w:ilvl w:val="0"/>
          <w:numId w:val="11"/>
        </w:numPr>
        <w:tabs>
          <w:tab w:val="left" w:pos="939"/>
        </w:tabs>
        <w:spacing w:line="240" w:lineRule="auto"/>
        <w:ind w:firstLine="567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Порядок действий муниципального координатора на этапе организации, проведения, организации перекрестной проверки и перепроверки ВПР на</w:t>
      </w:r>
      <w:r w:rsidR="0072763E" w:rsidRPr="0057721E">
        <w:rPr>
          <w:b/>
          <w:bCs/>
          <w:sz w:val="28"/>
          <w:szCs w:val="28"/>
        </w:rPr>
        <w:t xml:space="preserve"> </w:t>
      </w:r>
      <w:r w:rsidRPr="0057721E">
        <w:rPr>
          <w:b/>
          <w:bCs/>
          <w:sz w:val="28"/>
          <w:szCs w:val="28"/>
        </w:rPr>
        <w:t>муниципальном и региональном уровне, получения результатов ВПР</w:t>
      </w:r>
    </w:p>
    <w:p w:rsidR="00A772A5" w:rsidRPr="0057721E" w:rsidRDefault="00510776" w:rsidP="0057721E">
      <w:pPr>
        <w:pStyle w:val="1"/>
        <w:numPr>
          <w:ilvl w:val="0"/>
          <w:numId w:val="12"/>
        </w:numPr>
        <w:tabs>
          <w:tab w:val="left" w:pos="93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формирует список образовательных организаций муниципалитета:</w:t>
      </w:r>
    </w:p>
    <w:p w:rsidR="00A772A5" w:rsidRPr="0057721E" w:rsidRDefault="00510776" w:rsidP="0057721E">
      <w:pPr>
        <w:pStyle w:val="1"/>
        <w:numPr>
          <w:ilvl w:val="0"/>
          <w:numId w:val="13"/>
        </w:numPr>
        <w:tabs>
          <w:tab w:val="left" w:pos="91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скачивает файл со списком образовательных организаций муниципалитета;</w:t>
      </w:r>
    </w:p>
    <w:p w:rsidR="00A772A5" w:rsidRPr="0057721E" w:rsidRDefault="00510776" w:rsidP="0057721E">
      <w:pPr>
        <w:pStyle w:val="1"/>
        <w:numPr>
          <w:ilvl w:val="0"/>
          <w:numId w:val="13"/>
        </w:numPr>
        <w:tabs>
          <w:tab w:val="left" w:pos="91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файл согласно инструкциям;</w:t>
      </w:r>
    </w:p>
    <w:p w:rsidR="00A772A5" w:rsidRPr="0057721E" w:rsidRDefault="00510776" w:rsidP="0057721E">
      <w:pPr>
        <w:pStyle w:val="1"/>
        <w:numPr>
          <w:ilvl w:val="0"/>
          <w:numId w:val="13"/>
        </w:numPr>
        <w:tabs>
          <w:tab w:val="left" w:pos="91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подготовленный файл в личный кабинет.</w:t>
      </w:r>
    </w:p>
    <w:p w:rsidR="00A772A5" w:rsidRPr="0057721E" w:rsidRDefault="00510776" w:rsidP="0057721E">
      <w:pPr>
        <w:pStyle w:val="1"/>
        <w:numPr>
          <w:ilvl w:val="0"/>
          <w:numId w:val="12"/>
        </w:numPr>
        <w:tabs>
          <w:tab w:val="left" w:pos="93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мониторинг загрузки в ФИС ОКО форм опросного листам образовательными организациями из муниципалитета, консультирует образовательные организации.</w:t>
      </w:r>
    </w:p>
    <w:p w:rsidR="00A772A5" w:rsidRPr="0057721E" w:rsidRDefault="00510776" w:rsidP="0057721E">
      <w:pPr>
        <w:pStyle w:val="1"/>
        <w:numPr>
          <w:ilvl w:val="0"/>
          <w:numId w:val="12"/>
        </w:numPr>
        <w:tabs>
          <w:tab w:val="left" w:pos="930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мониторинг загрузки в ФИС ОКО форм-заявок на участие в ВПР образовательными организациями муниципалитета.</w:t>
      </w:r>
    </w:p>
    <w:p w:rsidR="00A772A5" w:rsidRPr="0057721E" w:rsidRDefault="00510776" w:rsidP="0057721E">
      <w:pPr>
        <w:pStyle w:val="1"/>
        <w:numPr>
          <w:ilvl w:val="0"/>
          <w:numId w:val="12"/>
        </w:numPr>
        <w:tabs>
          <w:tab w:val="left" w:pos="851"/>
          <w:tab w:val="left" w:pos="1522"/>
        </w:tabs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Во время проведения ВПР по всем предметам:</w:t>
      </w:r>
    </w:p>
    <w:p w:rsidR="00A772A5" w:rsidRPr="0057721E" w:rsidRDefault="00510776" w:rsidP="0057721E">
      <w:pPr>
        <w:pStyle w:val="1"/>
        <w:numPr>
          <w:ilvl w:val="0"/>
          <w:numId w:val="14"/>
        </w:numPr>
        <w:tabs>
          <w:tab w:val="left" w:pos="867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знакомится со всеми предоставленными ФИС ОКО материалами;</w:t>
      </w:r>
    </w:p>
    <w:p w:rsidR="00A772A5" w:rsidRPr="0057721E" w:rsidRDefault="00510776" w:rsidP="0057721E">
      <w:pPr>
        <w:pStyle w:val="1"/>
        <w:numPr>
          <w:ilvl w:val="0"/>
          <w:numId w:val="14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в случае возникновения внештатной ситуации из-за сбоев работы ФИС ОКО или программного обеспечения в образовательных организациях рассылает по электронной почте материалы для проведения ВПР: инструкции, протоколы, </w:t>
      </w:r>
      <w:r w:rsidRPr="0057721E">
        <w:rPr>
          <w:sz w:val="28"/>
          <w:szCs w:val="28"/>
        </w:rPr>
        <w:lastRenderedPageBreak/>
        <w:t>шифры для обучающихся, архивы с проверочными работами, шифры к архивам, формы отчета, критерии оценки с соблюдением конфиденциальности;</w:t>
      </w:r>
    </w:p>
    <w:p w:rsidR="00A772A5" w:rsidRPr="0057721E" w:rsidRDefault="00510776" w:rsidP="0057721E">
      <w:pPr>
        <w:pStyle w:val="1"/>
        <w:numPr>
          <w:ilvl w:val="0"/>
          <w:numId w:val="14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случае необходимости консультирует координаторов образовательных организаций по вопросам обеспечения проведения ВПР.</w:t>
      </w:r>
    </w:p>
    <w:p w:rsidR="00A772A5" w:rsidRPr="0057721E" w:rsidRDefault="00510776" w:rsidP="0057721E">
      <w:pPr>
        <w:pStyle w:val="1"/>
        <w:numPr>
          <w:ilvl w:val="0"/>
          <w:numId w:val="12"/>
        </w:numPr>
        <w:tabs>
          <w:tab w:val="left" w:pos="93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После проведения ВПР в штатном режиме в соответствии с выбранной схемой (подпункты 7.1.1, 7.1.2 пункта 7.1 раздела 7 Порядка):</w:t>
      </w:r>
    </w:p>
    <w:p w:rsidR="00A772A5" w:rsidRPr="0057721E" w:rsidRDefault="00510776" w:rsidP="0057721E">
      <w:pPr>
        <w:pStyle w:val="1"/>
        <w:numPr>
          <w:ilvl w:val="0"/>
          <w:numId w:val="15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перекрестную проверку работ участников ВПР между образовательными организациями муниципалитета (далее - перекрестная проверка);</w:t>
      </w:r>
    </w:p>
    <w:p w:rsidR="00A772A5" w:rsidRPr="0057721E" w:rsidRDefault="00510776" w:rsidP="0057721E">
      <w:pPr>
        <w:pStyle w:val="1"/>
        <w:numPr>
          <w:ilvl w:val="0"/>
          <w:numId w:val="15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проверку работ участников ВПР муниципальной комиссией (далее - муниципальная проверка).</w:t>
      </w:r>
    </w:p>
    <w:p w:rsidR="00A772A5" w:rsidRPr="0057721E" w:rsidRDefault="00510776" w:rsidP="0057721E">
      <w:pPr>
        <w:pStyle w:val="1"/>
        <w:numPr>
          <w:ilvl w:val="1"/>
          <w:numId w:val="16"/>
        </w:numPr>
        <w:tabs>
          <w:tab w:val="left" w:pos="113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организации перекрестной проверки:</w:t>
      </w:r>
    </w:p>
    <w:p w:rsidR="00A772A5" w:rsidRPr="0057721E" w:rsidRDefault="00510776" w:rsidP="0057721E">
      <w:pPr>
        <w:pStyle w:val="1"/>
        <w:numPr>
          <w:ilvl w:val="0"/>
          <w:numId w:val="17"/>
        </w:numPr>
        <w:tabs>
          <w:tab w:val="left" w:pos="709"/>
          <w:tab w:val="left" w:pos="85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от образовательных организаций сведения о количестве участников ВПР, проводимых в штатном режиме;</w:t>
      </w:r>
    </w:p>
    <w:p w:rsidR="00A772A5" w:rsidRPr="0057721E" w:rsidRDefault="00510776" w:rsidP="0057721E">
      <w:pPr>
        <w:pStyle w:val="1"/>
        <w:numPr>
          <w:ilvl w:val="0"/>
          <w:numId w:val="17"/>
        </w:numPr>
        <w:tabs>
          <w:tab w:val="left" w:pos="709"/>
          <w:tab w:val="left" w:pos="1473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распределяет проверочные работы между образовательными организациями;</w:t>
      </w:r>
    </w:p>
    <w:p w:rsidR="00A772A5" w:rsidRPr="0057721E" w:rsidRDefault="00510776" w:rsidP="0057721E">
      <w:pPr>
        <w:pStyle w:val="1"/>
        <w:numPr>
          <w:ilvl w:val="0"/>
          <w:numId w:val="17"/>
        </w:numPr>
        <w:tabs>
          <w:tab w:val="left" w:pos="709"/>
          <w:tab w:val="left" w:pos="1473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контролирует проверку ВПР в экспертных комиссиях образовательных организаций;</w:t>
      </w:r>
    </w:p>
    <w:p w:rsidR="00A772A5" w:rsidRPr="0057721E" w:rsidRDefault="00510776" w:rsidP="0057721E">
      <w:pPr>
        <w:pStyle w:val="1"/>
        <w:numPr>
          <w:ilvl w:val="0"/>
          <w:numId w:val="17"/>
        </w:numPr>
        <w:tabs>
          <w:tab w:val="left" w:pos="709"/>
          <w:tab w:val="left" w:pos="85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передачу проверенных работ в образовательные организации для заполнения форм сбора результатов;</w:t>
      </w:r>
    </w:p>
    <w:p w:rsidR="00A772A5" w:rsidRPr="0057721E" w:rsidRDefault="00510776" w:rsidP="0057721E">
      <w:pPr>
        <w:pStyle w:val="1"/>
        <w:numPr>
          <w:ilvl w:val="0"/>
          <w:numId w:val="17"/>
        </w:numPr>
        <w:tabs>
          <w:tab w:val="left" w:pos="709"/>
          <w:tab w:val="left" w:pos="1473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целях проведения перепроверки создает муниципальную экспертную комиссию.</w:t>
      </w:r>
    </w:p>
    <w:p w:rsidR="00A772A5" w:rsidRPr="0057721E" w:rsidRDefault="00510776" w:rsidP="0057721E">
      <w:pPr>
        <w:pStyle w:val="1"/>
        <w:numPr>
          <w:ilvl w:val="1"/>
          <w:numId w:val="16"/>
        </w:numPr>
        <w:tabs>
          <w:tab w:val="left" w:pos="113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организации муниципальной проверки:</w:t>
      </w:r>
    </w:p>
    <w:p w:rsidR="00A772A5" w:rsidRPr="0057721E" w:rsidRDefault="00510776" w:rsidP="0057721E">
      <w:pPr>
        <w:pStyle w:val="1"/>
        <w:numPr>
          <w:ilvl w:val="0"/>
          <w:numId w:val="18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от образовательных организаций работы участников ВПР и критерии их оценивания;</w:t>
      </w:r>
    </w:p>
    <w:p w:rsidR="00A772A5" w:rsidRPr="0057721E" w:rsidRDefault="00510776" w:rsidP="0057721E">
      <w:pPr>
        <w:pStyle w:val="1"/>
        <w:numPr>
          <w:ilvl w:val="0"/>
          <w:numId w:val="18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контролирует проверку ВПР в муниципальной экспертной комиссии по соответствующему учебному предмету;</w:t>
      </w:r>
    </w:p>
    <w:p w:rsidR="00A772A5" w:rsidRPr="0057721E" w:rsidRDefault="00510776" w:rsidP="0057721E">
      <w:pPr>
        <w:pStyle w:val="1"/>
        <w:numPr>
          <w:ilvl w:val="0"/>
          <w:numId w:val="18"/>
        </w:numPr>
        <w:tabs>
          <w:tab w:val="left" w:pos="8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передачу проверенных работ в образовательные организации для заполнения форм сбора результатов.</w:t>
      </w:r>
    </w:p>
    <w:p w:rsidR="00A772A5" w:rsidRPr="0057721E" w:rsidRDefault="00510776" w:rsidP="0057721E">
      <w:pPr>
        <w:pStyle w:val="1"/>
        <w:numPr>
          <w:ilvl w:val="1"/>
          <w:numId w:val="16"/>
        </w:numPr>
        <w:tabs>
          <w:tab w:val="left" w:pos="1125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муниципальную перепроверку в соответствии с пунктом 9.2 раздела 9 Порядка.</w:t>
      </w:r>
    </w:p>
    <w:p w:rsidR="00A772A5" w:rsidRPr="0057721E" w:rsidRDefault="00510776" w:rsidP="0057721E">
      <w:pPr>
        <w:pStyle w:val="1"/>
        <w:numPr>
          <w:ilvl w:val="1"/>
          <w:numId w:val="16"/>
        </w:numPr>
        <w:tabs>
          <w:tab w:val="left" w:pos="1116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Направляет работы участников ВПР и критериев оценивания на региональную перепроверку в соответствии с пунктом 9.3 раздела 9 Порядка.</w:t>
      </w:r>
    </w:p>
    <w:p w:rsidR="00A772A5" w:rsidRPr="0057721E" w:rsidRDefault="00510776" w:rsidP="0057721E">
      <w:pPr>
        <w:pStyle w:val="1"/>
        <w:numPr>
          <w:ilvl w:val="0"/>
          <w:numId w:val="19"/>
        </w:numPr>
        <w:tabs>
          <w:tab w:val="left" w:pos="93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мониторинг загрузки форм сбора результатов ВПР образовательными организациями муниципалитета.</w:t>
      </w:r>
    </w:p>
    <w:p w:rsidR="00A772A5" w:rsidRPr="0057721E" w:rsidRDefault="00510776" w:rsidP="0057721E">
      <w:pPr>
        <w:pStyle w:val="1"/>
        <w:numPr>
          <w:ilvl w:val="0"/>
          <w:numId w:val="19"/>
        </w:numPr>
        <w:tabs>
          <w:tab w:val="left" w:pos="851"/>
          <w:tab w:val="left" w:pos="1473"/>
          <w:tab w:val="left" w:pos="1532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Муниципальный координатор через личный кабинет получает статистические</w:t>
      </w:r>
      <w:r w:rsidR="00EB67E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отчеты о проведении ВПР в муниципалитете, при необходимости экспортирует нужные отчеты в формат Ехсе1;</w:t>
      </w:r>
    </w:p>
    <w:p w:rsidR="00A772A5" w:rsidRPr="0057721E" w:rsidRDefault="00510776" w:rsidP="0057721E">
      <w:pPr>
        <w:pStyle w:val="1"/>
        <w:numPr>
          <w:ilvl w:val="0"/>
          <w:numId w:val="19"/>
        </w:numPr>
        <w:tabs>
          <w:tab w:val="left" w:pos="851"/>
          <w:tab w:val="left" w:pos="1501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работу по анализу и использованию результатов ВПР.</w:t>
      </w:r>
    </w:p>
    <w:p w:rsidR="00AD7D09" w:rsidRPr="0057721E" w:rsidRDefault="00AD7D09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A772A5" w:rsidRPr="0057721E" w:rsidRDefault="00510776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ИНСТРУКЦИЯ</w:t>
      </w:r>
      <w:r w:rsidRPr="0057721E">
        <w:rPr>
          <w:b/>
          <w:bCs/>
          <w:sz w:val="28"/>
          <w:szCs w:val="28"/>
        </w:rPr>
        <w:br/>
        <w:t>для координатора ВПР в образовательной организации</w:t>
      </w:r>
    </w:p>
    <w:p w:rsidR="00A772A5" w:rsidRPr="0057721E" w:rsidRDefault="00510776" w:rsidP="0057721E">
      <w:pPr>
        <w:pStyle w:val="11"/>
        <w:keepNext/>
        <w:keepLines/>
        <w:numPr>
          <w:ilvl w:val="0"/>
          <w:numId w:val="20"/>
        </w:numPr>
        <w:tabs>
          <w:tab w:val="left" w:pos="321"/>
        </w:tabs>
        <w:spacing w:line="240" w:lineRule="auto"/>
        <w:rPr>
          <w:sz w:val="28"/>
          <w:szCs w:val="28"/>
        </w:rPr>
      </w:pPr>
      <w:bookmarkStart w:id="12" w:name="bookmark25"/>
      <w:r w:rsidRPr="0057721E">
        <w:rPr>
          <w:sz w:val="28"/>
          <w:szCs w:val="28"/>
        </w:rPr>
        <w:t>Общие положения</w:t>
      </w:r>
      <w:bookmarkEnd w:id="12"/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Настоящая инструкция разработана для лиц, обеспечивающих организацию и проведение Всероссийских проверочных работ на уровне образовательной организации.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Координатор в образовательной организации назначается приказом руководителя образовательной организации из числа администрации иди педагогических работников образовательной организации. Координатор обязан изучить Порядок организации и проведения ВПР (далее — Порядок), ознакомиться с инструктивными материалами.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образовательной организации четко соблюдает Порядок.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коды доступа в ФИС ОКО от муниципального координатора и авторизуется в системе. Своевременно обновляет пароль доступа в ФИС ОКО в соответствии с публикациями в ФИС ОКО. Изучает документы Министерства просвещения РФ, Рособрнадзора, касающиеся проведения ВПР.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Четко отслеживает обновление публикаций в личном кабинете ФИС ОКО.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Предоставляет необходимую информацию муниципальному координатору ВПР.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Консультируется с муниципальным координатором, региональным координатором ВПР, представителями службы поддержки ФИС ОКО по возникающим вопросам.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образовательной организации извещает администрацию образовательной организации о ходе организации и проведения ВПР, консультирует по вопросам проведения ВПР экспертную комиссию образовательной организации. Оповещает их об обновлении информации в ФИС ОКО.</w:t>
      </w:r>
    </w:p>
    <w:p w:rsidR="00A772A5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Привлекает к работе по организации и проведению ВПР технического специалиста, назначенного приказом руководителя образовательной организации.</w:t>
      </w:r>
    </w:p>
    <w:p w:rsidR="0057721E" w:rsidRPr="0057721E" w:rsidRDefault="0057721E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20"/>
        </w:numPr>
        <w:tabs>
          <w:tab w:val="left" w:pos="798"/>
        </w:tabs>
        <w:spacing w:line="240" w:lineRule="auto"/>
        <w:ind w:firstLine="320"/>
        <w:rPr>
          <w:sz w:val="28"/>
          <w:szCs w:val="28"/>
        </w:rPr>
      </w:pPr>
      <w:bookmarkStart w:id="13" w:name="bookmark27"/>
      <w:r w:rsidRPr="0057721E">
        <w:rPr>
          <w:sz w:val="28"/>
          <w:szCs w:val="28"/>
        </w:rPr>
        <w:t>Порядок действий координатора в образовательной организации на этапе организации, проведения, получения результатов ВПР</w:t>
      </w:r>
      <w:bookmarkEnd w:id="13"/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2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образовательной организации обеспечивает заполнение опросного листа образовательной организации-участницы ВПР:</w:t>
      </w:r>
    </w:p>
    <w:p w:rsidR="00A772A5" w:rsidRPr="0057721E" w:rsidRDefault="00510776" w:rsidP="0057721E">
      <w:pPr>
        <w:pStyle w:val="1"/>
        <w:numPr>
          <w:ilvl w:val="0"/>
          <w:numId w:val="22"/>
        </w:numPr>
        <w:tabs>
          <w:tab w:val="left" w:pos="709"/>
          <w:tab w:val="left" w:pos="898"/>
          <w:tab w:val="left" w:pos="92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личном кабинете ФИС ОКО скачивает форму опросного листа образовательной организации-участницы ВПР;</w:t>
      </w:r>
    </w:p>
    <w:p w:rsidR="00A772A5" w:rsidRPr="0057721E" w:rsidRDefault="00510776" w:rsidP="0057721E">
      <w:pPr>
        <w:pStyle w:val="1"/>
        <w:numPr>
          <w:ilvl w:val="0"/>
          <w:numId w:val="22"/>
        </w:numPr>
        <w:tabs>
          <w:tab w:val="left" w:pos="709"/>
          <w:tab w:val="left" w:pos="898"/>
          <w:tab w:val="left" w:pos="92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форму опросного листа, при необходимости консультируясь с администрацией и руководителем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22"/>
        </w:numPr>
        <w:tabs>
          <w:tab w:val="left" w:pos="709"/>
          <w:tab w:val="left" w:pos="925"/>
          <w:tab w:val="left" w:pos="150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заполненную форму в ФИС ОКО.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25"/>
          <w:tab w:val="left" w:pos="1503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формирование заявки на участие в ВПР:</w:t>
      </w:r>
    </w:p>
    <w:p w:rsidR="00A772A5" w:rsidRPr="0057721E" w:rsidRDefault="00510776" w:rsidP="0057721E">
      <w:pPr>
        <w:pStyle w:val="1"/>
        <w:numPr>
          <w:ilvl w:val="0"/>
          <w:numId w:val="23"/>
        </w:numPr>
        <w:tabs>
          <w:tab w:val="left" w:pos="709"/>
          <w:tab w:val="left" w:pos="877"/>
          <w:tab w:val="left" w:pos="92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личном кабинете ФИС ОКО скачивает форму опросного листа образовательной организации-участницы ВПР;</w:t>
      </w:r>
    </w:p>
    <w:p w:rsidR="00A772A5" w:rsidRPr="0057721E" w:rsidRDefault="00510776" w:rsidP="0057721E">
      <w:pPr>
        <w:pStyle w:val="1"/>
        <w:numPr>
          <w:ilvl w:val="0"/>
          <w:numId w:val="23"/>
        </w:numPr>
        <w:tabs>
          <w:tab w:val="left" w:pos="709"/>
          <w:tab w:val="left" w:pos="877"/>
          <w:tab w:val="left" w:pos="925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вместе с руководителем образовательной организации или по его распоряжению заполняет форму-заявку согласно инструкции;</w:t>
      </w:r>
    </w:p>
    <w:p w:rsidR="00A772A5" w:rsidRPr="0057721E" w:rsidRDefault="00510776" w:rsidP="0057721E">
      <w:pPr>
        <w:pStyle w:val="1"/>
        <w:numPr>
          <w:ilvl w:val="0"/>
          <w:numId w:val="23"/>
        </w:numPr>
        <w:tabs>
          <w:tab w:val="left" w:pos="877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заполненную форму в ФИС ОКО.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877"/>
          <w:tab w:val="left" w:pos="95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от руководителя образовательной организации список экспертов по проверке и оцениванию ВПР.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Организует проведение ВПР в образовательной организации по распоряжению с руководителя:</w:t>
      </w:r>
    </w:p>
    <w:p w:rsidR="00A772A5" w:rsidRPr="0057721E" w:rsidRDefault="00510776" w:rsidP="0057721E">
      <w:pPr>
        <w:pStyle w:val="1"/>
        <w:numPr>
          <w:ilvl w:val="0"/>
          <w:numId w:val="24"/>
        </w:numPr>
        <w:tabs>
          <w:tab w:val="left" w:pos="709"/>
          <w:tab w:val="left" w:pos="878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назначает учебные аудитории для проведения ВПР;</w:t>
      </w:r>
    </w:p>
    <w:p w:rsidR="00A772A5" w:rsidRPr="0057721E" w:rsidRDefault="00510776" w:rsidP="0057721E">
      <w:pPr>
        <w:pStyle w:val="1"/>
        <w:numPr>
          <w:ilvl w:val="0"/>
          <w:numId w:val="24"/>
        </w:numPr>
        <w:tabs>
          <w:tab w:val="left" w:pos="709"/>
          <w:tab w:val="left" w:pos="878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распределяет участников по аудиториям для проведения ВПР;</w:t>
      </w:r>
    </w:p>
    <w:p w:rsidR="00A772A5" w:rsidRPr="0057721E" w:rsidRDefault="00510776" w:rsidP="0057721E">
      <w:pPr>
        <w:pStyle w:val="1"/>
        <w:numPr>
          <w:ilvl w:val="0"/>
          <w:numId w:val="24"/>
        </w:numPr>
        <w:tabs>
          <w:tab w:val="left" w:pos="709"/>
          <w:tab w:val="left" w:pos="877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организует аудиторию или иное помещение для нахождения участников </w:t>
      </w:r>
      <w:r w:rsidRPr="0057721E">
        <w:rPr>
          <w:sz w:val="28"/>
          <w:szCs w:val="28"/>
        </w:rPr>
        <w:lastRenderedPageBreak/>
        <w:t>ВПР, досрочно закончивших выполнение работы;</w:t>
      </w:r>
    </w:p>
    <w:p w:rsidR="00A772A5" w:rsidRPr="0057721E" w:rsidRDefault="00510776" w:rsidP="0057721E">
      <w:pPr>
        <w:pStyle w:val="1"/>
        <w:numPr>
          <w:ilvl w:val="0"/>
          <w:numId w:val="24"/>
        </w:numPr>
        <w:tabs>
          <w:tab w:val="left" w:pos="709"/>
          <w:tab w:val="left" w:pos="878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назначает дежурных вне аудиторий на время проведения ВПР.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Проводит подробный инструктаж для организаторов в аудиториях проведения ВПР.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Во время проведения ВПР по всем предметам: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877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указанные на ФИС ОКО сроки скачивает необходимые для проведения ВПР материалы: инструкции, протоколы, шифры для обучающихся, архивы с проверочными работами, формы отчета, критерии оценки;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распечатывает бумажные протоколы проведения ВПР;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877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присваивает каждому участнику ВПР код, который будет действовать все время проведения ВПР;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877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бумажные протоколы проведения ВПР, в которых фиксируется соответствие кода и ФИО участника;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распечатывает файлы с кодами для выдачи участникам ВПР, разрезает их;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распечатывает варианты ВПР для всех участников;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877"/>
          <w:tab w:val="left" w:pos="968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выдает организаторам в аудиториях варианты ВПР и коды для участников ВПР в соответствии с протоколами проведения ВПР;</w:t>
      </w:r>
    </w:p>
    <w:p w:rsidR="00A772A5" w:rsidRPr="0057721E" w:rsidRDefault="00510776" w:rsidP="0057721E">
      <w:pPr>
        <w:pStyle w:val="1"/>
        <w:numPr>
          <w:ilvl w:val="0"/>
          <w:numId w:val="25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контролирует работу организаторов в аудиториях.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968"/>
          <w:tab w:val="left" w:pos="1503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 окончании проведения ВПР:</w:t>
      </w:r>
    </w:p>
    <w:p w:rsidR="00A772A5" w:rsidRPr="0057721E" w:rsidRDefault="00510776" w:rsidP="0057721E">
      <w:pPr>
        <w:pStyle w:val="1"/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принимает у организаторов в аудиториях проверочные работы, проверяет верность внесения кодов участников и заполнения полей ответов проверочных работ;</w:t>
      </w:r>
    </w:p>
    <w:p w:rsidR="00A772A5" w:rsidRPr="0057721E" w:rsidRDefault="00510776" w:rsidP="0057721E">
      <w:pPr>
        <w:pStyle w:val="1"/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запаковывает проверочные работы, проводящиеся в штатном режиме, в конверты с указанием:</w:t>
      </w:r>
    </w:p>
    <w:p w:rsidR="00A772A5" w:rsidRPr="0057721E" w:rsidRDefault="00510776" w:rsidP="0057721E">
      <w:pPr>
        <w:pStyle w:val="1"/>
        <w:numPr>
          <w:ilvl w:val="0"/>
          <w:numId w:val="26"/>
        </w:numPr>
        <w:tabs>
          <w:tab w:val="left" w:pos="709"/>
          <w:tab w:val="left" w:pos="851"/>
          <w:tab w:val="left" w:pos="87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учебного предмета;</w:t>
      </w:r>
    </w:p>
    <w:p w:rsidR="00A772A5" w:rsidRPr="0057721E" w:rsidRDefault="00510776" w:rsidP="0057721E">
      <w:pPr>
        <w:pStyle w:val="1"/>
        <w:numPr>
          <w:ilvl w:val="0"/>
          <w:numId w:val="26"/>
        </w:numPr>
        <w:tabs>
          <w:tab w:val="left" w:pos="709"/>
          <w:tab w:val="left" w:pos="851"/>
          <w:tab w:val="left" w:pos="87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класса;</w:t>
      </w:r>
    </w:p>
    <w:p w:rsidR="00A772A5" w:rsidRPr="0057721E" w:rsidRDefault="00510776" w:rsidP="0057721E">
      <w:pPr>
        <w:pStyle w:val="1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передает проверочные работы, проводимые в штатном режиме, экспертам для проверки;</w:t>
      </w:r>
    </w:p>
    <w:p w:rsidR="00A772A5" w:rsidRPr="0057721E" w:rsidRDefault="00510776" w:rsidP="0057721E">
      <w:pPr>
        <w:pStyle w:val="1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передает критерии оценки проверочных работ по соответствующим предметам экспертам образовательной организации для проверки.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851"/>
          <w:tab w:val="left" w:pos="148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 окончании проверки работ:</w:t>
      </w:r>
    </w:p>
    <w:p w:rsidR="00A772A5" w:rsidRPr="0057721E" w:rsidRDefault="00510776" w:rsidP="0057721E">
      <w:pPr>
        <w:pStyle w:val="1"/>
        <w:numPr>
          <w:ilvl w:val="0"/>
          <w:numId w:val="2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комплекты работ, у экспертов в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2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электронные формы сбора результатов выполнения ВПР:</w:t>
      </w:r>
    </w:p>
    <w:p w:rsidR="00A772A5" w:rsidRPr="0057721E" w:rsidRDefault="00510776" w:rsidP="0057721E">
      <w:pPr>
        <w:pStyle w:val="1"/>
        <w:numPr>
          <w:ilvl w:val="0"/>
          <w:numId w:val="2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для каждого участника вносит в форму его код, номер варианта работы и баллы за задания;</w:t>
      </w:r>
    </w:p>
    <w:p w:rsidR="00A772A5" w:rsidRPr="0057721E" w:rsidRDefault="00510776" w:rsidP="0057721E">
      <w:pPr>
        <w:pStyle w:val="1"/>
        <w:numPr>
          <w:ilvl w:val="0"/>
          <w:numId w:val="2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случае необходимости привлекает для заполнения электронных форм сбора результатов технического специалиста или представителей администрации или педагогического коллектива образовательной организации, назначенных руководителем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2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форму сбора результатов в личном кабинете ФИС ОКО в соответствии со сроками, указанными в Плане-графике проведения ВПР.</w:t>
      </w:r>
    </w:p>
    <w:p w:rsidR="00A772A5" w:rsidRPr="0057721E" w:rsidRDefault="00510776" w:rsidP="0057721E">
      <w:pPr>
        <w:pStyle w:val="1"/>
        <w:numPr>
          <w:ilvl w:val="0"/>
          <w:numId w:val="21"/>
        </w:numPr>
        <w:tabs>
          <w:tab w:val="left" w:pos="709"/>
          <w:tab w:val="left" w:pos="851"/>
          <w:tab w:val="left" w:pos="148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Координатор в образовательной организации через личный кабинет:</w:t>
      </w:r>
    </w:p>
    <w:p w:rsidR="00A772A5" w:rsidRPr="0057721E" w:rsidRDefault="00510776" w:rsidP="0057721E">
      <w:pPr>
        <w:pStyle w:val="1"/>
        <w:numPr>
          <w:ilvl w:val="0"/>
          <w:numId w:val="28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получает статистические отчеты о проведении ВПР, при необходимости экспортирует нужные отчеты в формат Ехсе1;</w:t>
      </w:r>
    </w:p>
    <w:p w:rsidR="00A772A5" w:rsidRPr="0057721E" w:rsidRDefault="00510776" w:rsidP="0057721E">
      <w:pPr>
        <w:pStyle w:val="1"/>
        <w:numPr>
          <w:ilvl w:val="0"/>
          <w:numId w:val="28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устанавливает соответствие между ФИО участников и их результатами с помощью бумажного протокола;</w:t>
      </w:r>
    </w:p>
    <w:p w:rsidR="00A772A5" w:rsidRPr="0057721E" w:rsidRDefault="00510776" w:rsidP="0057721E">
      <w:pPr>
        <w:pStyle w:val="1"/>
        <w:numPr>
          <w:ilvl w:val="0"/>
          <w:numId w:val="28"/>
        </w:numPr>
        <w:tabs>
          <w:tab w:val="left" w:pos="709"/>
          <w:tab w:val="left" w:pos="851"/>
          <w:tab w:val="left" w:pos="148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передает результаты ВПР учителям-предметникам для выставления отметок;</w:t>
      </w:r>
    </w:p>
    <w:p w:rsidR="00A772A5" w:rsidRPr="0057721E" w:rsidRDefault="00510776" w:rsidP="0057721E">
      <w:pPr>
        <w:pStyle w:val="1"/>
        <w:numPr>
          <w:ilvl w:val="0"/>
          <w:numId w:val="28"/>
        </w:numPr>
        <w:tabs>
          <w:tab w:val="left" w:pos="709"/>
          <w:tab w:val="left" w:pos="851"/>
          <w:tab w:val="left" w:pos="1481"/>
        </w:tabs>
        <w:spacing w:line="240" w:lineRule="auto"/>
        <w:ind w:firstLine="567"/>
        <w:jc w:val="both"/>
        <w:rPr>
          <w:sz w:val="28"/>
          <w:szCs w:val="28"/>
        </w:rPr>
        <w:sectPr w:rsidR="00A772A5" w:rsidRPr="0057721E" w:rsidSect="00AD7D09">
          <w:pgSz w:w="11900" w:h="16840"/>
          <w:pgMar w:top="1114" w:right="581" w:bottom="851" w:left="1479" w:header="0" w:footer="3" w:gutter="0"/>
          <w:cols w:space="720"/>
          <w:noEndnote/>
          <w:docGrid w:linePitch="360"/>
        </w:sectPr>
      </w:pPr>
      <w:r w:rsidRPr="0057721E">
        <w:rPr>
          <w:sz w:val="28"/>
          <w:szCs w:val="28"/>
        </w:rPr>
        <w:t>осуществляет работу по анализу и использованию результатов ВПР.</w:t>
      </w:r>
    </w:p>
    <w:p w:rsidR="00A772A5" w:rsidRPr="0057721E" w:rsidRDefault="00510776" w:rsidP="0057721E">
      <w:pPr>
        <w:pStyle w:val="1"/>
        <w:spacing w:line="240" w:lineRule="auto"/>
        <w:ind w:left="6521" w:firstLine="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ПРИЛОЖЕНИЕ 2</w:t>
      </w:r>
    </w:p>
    <w:p w:rsidR="00A772A5" w:rsidRPr="0057721E" w:rsidRDefault="00510776" w:rsidP="0057721E">
      <w:pPr>
        <w:pStyle w:val="1"/>
        <w:spacing w:line="240" w:lineRule="auto"/>
        <w:ind w:left="6521" w:firstLine="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 Порядку организации и проведения Всероссийских проверочных работ</w:t>
      </w:r>
    </w:p>
    <w:p w:rsidR="00A772A5" w:rsidRPr="0057721E" w:rsidRDefault="00510776" w:rsidP="0057721E">
      <w:pPr>
        <w:pStyle w:val="1"/>
        <w:tabs>
          <w:tab w:val="left" w:pos="709"/>
        </w:tabs>
        <w:spacing w:line="240" w:lineRule="auto"/>
        <w:ind w:firstLine="567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ИНСТРУКЦИЯ</w:t>
      </w:r>
    </w:p>
    <w:p w:rsidR="00A772A5" w:rsidRDefault="00510776" w:rsidP="0057721E">
      <w:pPr>
        <w:pStyle w:val="1"/>
        <w:tabs>
          <w:tab w:val="left" w:pos="709"/>
        </w:tabs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для организатора в аудитории при проведении Всероссийских проверочных работ</w:t>
      </w:r>
    </w:p>
    <w:p w:rsidR="0057721E" w:rsidRPr="0057721E" w:rsidRDefault="0057721E" w:rsidP="0057721E">
      <w:pPr>
        <w:pStyle w:val="1"/>
        <w:tabs>
          <w:tab w:val="left" w:pos="709"/>
        </w:tabs>
        <w:spacing w:line="240" w:lineRule="auto"/>
        <w:ind w:firstLine="567"/>
        <w:jc w:val="center"/>
        <w:rPr>
          <w:sz w:val="28"/>
          <w:szCs w:val="28"/>
        </w:rPr>
      </w:pPr>
    </w:p>
    <w:p w:rsidR="00A772A5" w:rsidRPr="0057721E" w:rsidRDefault="00510776" w:rsidP="0057721E">
      <w:pPr>
        <w:pStyle w:val="1"/>
        <w:numPr>
          <w:ilvl w:val="0"/>
          <w:numId w:val="29"/>
        </w:numPr>
        <w:tabs>
          <w:tab w:val="left" w:pos="325"/>
          <w:tab w:val="left" w:pos="709"/>
        </w:tabs>
        <w:spacing w:line="240" w:lineRule="auto"/>
        <w:ind w:firstLine="567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Общие положения</w:t>
      </w:r>
    </w:p>
    <w:p w:rsidR="00A772A5" w:rsidRPr="0057721E" w:rsidRDefault="00510776" w:rsidP="0057721E">
      <w:pPr>
        <w:pStyle w:val="1"/>
        <w:numPr>
          <w:ilvl w:val="0"/>
          <w:numId w:val="30"/>
        </w:numPr>
        <w:tabs>
          <w:tab w:val="left" w:pos="709"/>
          <w:tab w:val="left" w:pos="93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Настоящая инструкция разработана для лиц, обеспечивающих организацию и проведение ВПР в образовательной организации.</w:t>
      </w:r>
    </w:p>
    <w:p w:rsidR="00A772A5" w:rsidRPr="0057721E" w:rsidRDefault="00510776" w:rsidP="0057721E">
      <w:pPr>
        <w:pStyle w:val="1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Руководитель образовательной организации приказом назначает организатора в аудитории (далее — организатор) — учителя, который не преподает в данном классе соответствующий предмет, по которому проводится ВПР. Организатор обязан изучить Порядок организации и проведения ВПР в Артемовском городском округе (далее - Порядок), ознакомиться с инструктивными материалами.</w:t>
      </w:r>
    </w:p>
    <w:p w:rsidR="00A772A5" w:rsidRDefault="00510776" w:rsidP="0057721E">
      <w:pPr>
        <w:pStyle w:val="1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Организатор обязан четко соблюдать Порядок. Организатору запрещается изменять ход организации и проведения ВПР, использовать средства мобильной связи, фото- и видеоаппаратуру, в том числе портативные и карманные компьютеры, в учебных кабинетах проведения ВПР (далее — место проведения ВПР), выходить из места проведения ВПР, выполнять работы или совершать действия, не предусмотренные настоящей инструкцией. При несоблюдении вышеуказанных требований организатор удаляется координатором в образовательной организации из места проведения ВПР, в котором он исполняет свои обязанности.</w:t>
      </w:r>
    </w:p>
    <w:p w:rsidR="0057721E" w:rsidRPr="0057721E" w:rsidRDefault="0057721E" w:rsidP="0057721E">
      <w:pPr>
        <w:pStyle w:val="1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</w:p>
    <w:p w:rsidR="00A772A5" w:rsidRDefault="00510776" w:rsidP="0057721E">
      <w:pPr>
        <w:pStyle w:val="11"/>
        <w:keepNext/>
        <w:keepLines/>
        <w:numPr>
          <w:ilvl w:val="0"/>
          <w:numId w:val="30"/>
        </w:numPr>
        <w:tabs>
          <w:tab w:val="left" w:pos="709"/>
          <w:tab w:val="left" w:pos="851"/>
          <w:tab w:val="left" w:pos="1468"/>
        </w:tabs>
        <w:spacing w:line="240" w:lineRule="auto"/>
        <w:ind w:firstLine="567"/>
        <w:rPr>
          <w:sz w:val="28"/>
          <w:szCs w:val="28"/>
        </w:rPr>
      </w:pPr>
      <w:bookmarkStart w:id="14" w:name="bookmark29"/>
      <w:r w:rsidRPr="0057721E">
        <w:rPr>
          <w:sz w:val="28"/>
          <w:szCs w:val="28"/>
        </w:rPr>
        <w:t>Порядок действий организатора при организации и проведении ВПР</w:t>
      </w:r>
      <w:bookmarkEnd w:id="14"/>
    </w:p>
    <w:p w:rsidR="0057721E" w:rsidRPr="0057721E" w:rsidRDefault="0057721E" w:rsidP="0057721E">
      <w:pPr>
        <w:pStyle w:val="11"/>
        <w:keepNext/>
        <w:keepLines/>
        <w:tabs>
          <w:tab w:val="left" w:pos="709"/>
          <w:tab w:val="left" w:pos="851"/>
          <w:tab w:val="left" w:pos="1468"/>
        </w:tabs>
        <w:spacing w:line="240" w:lineRule="auto"/>
        <w:ind w:left="567"/>
        <w:jc w:val="left"/>
        <w:rPr>
          <w:sz w:val="28"/>
          <w:szCs w:val="28"/>
        </w:rPr>
      </w:pPr>
    </w:p>
    <w:p w:rsidR="00A772A5" w:rsidRPr="0057721E" w:rsidRDefault="00510776" w:rsidP="0057721E">
      <w:pPr>
        <w:pStyle w:val="1"/>
        <w:numPr>
          <w:ilvl w:val="1"/>
          <w:numId w:val="30"/>
        </w:numPr>
        <w:tabs>
          <w:tab w:val="left" w:pos="709"/>
          <w:tab w:val="left" w:pos="851"/>
          <w:tab w:val="left" w:pos="113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Организатор должен:</w:t>
      </w:r>
    </w:p>
    <w:p w:rsidR="00A772A5" w:rsidRPr="0057721E" w:rsidRDefault="00510776" w:rsidP="0057721E">
      <w:pPr>
        <w:pStyle w:val="1"/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пройти инструктаж по процедуре проведения ВПР, проводимый школьным координатором под роспись;</w:t>
      </w:r>
    </w:p>
    <w:p w:rsidR="00A772A5" w:rsidRPr="0057721E" w:rsidRDefault="00510776" w:rsidP="0057721E">
      <w:pPr>
        <w:pStyle w:val="1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проверить готовность места проведения ВПР за 30 минут до начала проведения ВПР;</w:t>
      </w:r>
    </w:p>
    <w:p w:rsidR="00A772A5" w:rsidRPr="0057721E" w:rsidRDefault="00510776" w:rsidP="0057721E">
      <w:pPr>
        <w:pStyle w:val="1"/>
        <w:numPr>
          <w:ilvl w:val="1"/>
          <w:numId w:val="30"/>
        </w:numPr>
        <w:tabs>
          <w:tab w:val="left" w:pos="709"/>
          <w:tab w:val="left" w:pos="113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месте проведения ВПР должны быть подготовлены:</w:t>
      </w:r>
    </w:p>
    <w:p w:rsidR="00A772A5" w:rsidRPr="0057721E" w:rsidRDefault="00510776" w:rsidP="0057721E">
      <w:pPr>
        <w:pStyle w:val="1"/>
        <w:numPr>
          <w:ilvl w:val="0"/>
          <w:numId w:val="31"/>
        </w:numPr>
        <w:tabs>
          <w:tab w:val="left" w:pos="709"/>
          <w:tab w:val="left" w:pos="8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рабочие места для участников ВПР, количество которых должно соответствовать списку распределения участников ВПР по местам проведения ВПР;</w:t>
      </w:r>
    </w:p>
    <w:p w:rsidR="00A772A5" w:rsidRPr="0057721E" w:rsidRDefault="00510776" w:rsidP="0057721E">
      <w:pPr>
        <w:pStyle w:val="1"/>
        <w:numPr>
          <w:ilvl w:val="0"/>
          <w:numId w:val="31"/>
        </w:numPr>
        <w:tabs>
          <w:tab w:val="left" w:pos="709"/>
          <w:tab w:val="left" w:pos="14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рабочее место для организатора;</w:t>
      </w:r>
    </w:p>
    <w:p w:rsidR="00A772A5" w:rsidRPr="0057721E" w:rsidRDefault="00510776" w:rsidP="0057721E">
      <w:pPr>
        <w:pStyle w:val="1"/>
        <w:numPr>
          <w:ilvl w:val="0"/>
          <w:numId w:val="31"/>
        </w:numPr>
        <w:tabs>
          <w:tab w:val="left" w:pos="709"/>
          <w:tab w:val="left" w:pos="14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рабочее место для независимого наблюдателя;</w:t>
      </w:r>
    </w:p>
    <w:p w:rsidR="00A772A5" w:rsidRPr="0057721E" w:rsidRDefault="00510776" w:rsidP="0057721E">
      <w:pPr>
        <w:pStyle w:val="1"/>
        <w:numPr>
          <w:ilvl w:val="0"/>
          <w:numId w:val="31"/>
        </w:numPr>
        <w:tabs>
          <w:tab w:val="left" w:pos="709"/>
          <w:tab w:val="left" w:pos="14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место для личных вещей участников ВПР;</w:t>
      </w:r>
    </w:p>
    <w:p w:rsidR="00A772A5" w:rsidRPr="0057721E" w:rsidRDefault="00510776" w:rsidP="0057721E">
      <w:pPr>
        <w:pStyle w:val="1"/>
        <w:numPr>
          <w:ilvl w:val="1"/>
          <w:numId w:val="30"/>
        </w:numPr>
        <w:tabs>
          <w:tab w:val="left" w:pos="709"/>
          <w:tab w:val="left" w:pos="113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Организатор должен:</w:t>
      </w:r>
    </w:p>
    <w:p w:rsidR="00A772A5" w:rsidRPr="0057721E" w:rsidRDefault="00510776" w:rsidP="0057721E">
      <w:pPr>
        <w:pStyle w:val="1"/>
        <w:numPr>
          <w:ilvl w:val="0"/>
          <w:numId w:val="32"/>
        </w:numPr>
        <w:tabs>
          <w:tab w:val="left" w:pos="709"/>
          <w:tab w:val="left" w:pos="8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позднее, чем за 10 минут до начала ВПР получить от школьного координатора список участников ВПР и материалы для проведения ВПР:</w:t>
      </w:r>
    </w:p>
    <w:p w:rsidR="00A772A5" w:rsidRPr="0057721E" w:rsidRDefault="00510776" w:rsidP="0057721E">
      <w:pPr>
        <w:pStyle w:val="1"/>
        <w:numPr>
          <w:ilvl w:val="0"/>
          <w:numId w:val="32"/>
        </w:numPr>
        <w:tabs>
          <w:tab w:val="left" w:pos="709"/>
          <w:tab w:val="left" w:pos="8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не позднее, чем за 10 минут обеспечить вход независимого наблюдателя в </w:t>
      </w:r>
      <w:r w:rsidRPr="0057721E">
        <w:rPr>
          <w:sz w:val="28"/>
          <w:szCs w:val="28"/>
        </w:rPr>
        <w:lastRenderedPageBreak/>
        <w:t>место проведения ВПР, указав отведенное для него рабочее место;</w:t>
      </w:r>
    </w:p>
    <w:p w:rsidR="00A772A5" w:rsidRPr="0057721E" w:rsidRDefault="00510776" w:rsidP="0057721E">
      <w:pPr>
        <w:pStyle w:val="1"/>
        <w:numPr>
          <w:ilvl w:val="0"/>
          <w:numId w:val="32"/>
        </w:numPr>
        <w:tabs>
          <w:tab w:val="left" w:pos="709"/>
          <w:tab w:val="left" w:pos="87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позднее, чем за 10 минут до начала ВПР обеспечить организованный вход участников ВПР в место проведения ВПР согласно списку распределения участников ВПР, полученному у школьного координатора;</w:t>
      </w:r>
    </w:p>
    <w:p w:rsidR="00A772A5" w:rsidRPr="0057721E" w:rsidRDefault="00510776" w:rsidP="0057721E">
      <w:pPr>
        <w:pStyle w:val="1"/>
        <w:numPr>
          <w:ilvl w:val="0"/>
          <w:numId w:val="32"/>
        </w:numPr>
        <w:tabs>
          <w:tab w:val="left" w:pos="709"/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указать участникам ВПР специально отведенное для личных вещей место;</w:t>
      </w:r>
    </w:p>
    <w:p w:rsidR="00A772A5" w:rsidRPr="0057721E" w:rsidRDefault="00510776" w:rsidP="0057721E">
      <w:pPr>
        <w:pStyle w:val="1"/>
        <w:numPr>
          <w:ilvl w:val="0"/>
          <w:numId w:val="32"/>
        </w:numPr>
        <w:tabs>
          <w:tab w:val="left" w:pos="709"/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сообщить о необходимости отключить мобильные телефоны и иные средства связи.</w:t>
      </w:r>
    </w:p>
    <w:p w:rsidR="00A772A5" w:rsidRPr="0057721E" w:rsidRDefault="00510776" w:rsidP="0057721E">
      <w:pPr>
        <w:pStyle w:val="1"/>
        <w:numPr>
          <w:ilvl w:val="1"/>
          <w:numId w:val="30"/>
        </w:numPr>
        <w:tabs>
          <w:tab w:val="left" w:pos="709"/>
          <w:tab w:val="left" w:pos="11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 этапе проведения организатор: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раздает участникам коды участников ВПР и в произвольном порядке КИМы;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проводит инструктаж участников ВПР по порядку проведения ВПР;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проверяет наличие пишущих принадлежностей;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дает распоряжение участникам ВПР проставить код участника ВПР на каждой странице КИМ и приступить к выполнению заданий;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фиксирует на доске время начала и окончания ВПР;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7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заполняет протокол, записывая ФИО участника ВПР и соответствующий код участника ВПР;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7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обеспечивает организованный выход из места проведения ВПР участников, досрочно завершивших выполнение заданий ВПР (участники находятся в месте, определенном администрацией образовательной организации, под наблюдением дежурных);</w:t>
      </w:r>
    </w:p>
    <w:p w:rsidR="00A772A5" w:rsidRPr="0057721E" w:rsidRDefault="00510776" w:rsidP="0057721E">
      <w:pPr>
        <w:pStyle w:val="1"/>
        <w:numPr>
          <w:ilvl w:val="0"/>
          <w:numId w:val="33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 пять минут до окончания выполнения ВПР информирует об этом участников.</w:t>
      </w:r>
    </w:p>
    <w:p w:rsidR="00A772A5" w:rsidRPr="0057721E" w:rsidRDefault="00510776" w:rsidP="0057721E">
      <w:pPr>
        <w:pStyle w:val="1"/>
        <w:numPr>
          <w:ilvl w:val="1"/>
          <w:numId w:val="30"/>
        </w:numPr>
        <w:tabs>
          <w:tab w:val="left" w:pos="709"/>
          <w:tab w:val="left" w:pos="1129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 окончании времени, отведенного для выполнения заданий ВПР, организатор:</w:t>
      </w:r>
    </w:p>
    <w:p w:rsidR="00A772A5" w:rsidRPr="0057721E" w:rsidRDefault="00510776" w:rsidP="0057721E">
      <w:pPr>
        <w:pStyle w:val="1"/>
        <w:numPr>
          <w:ilvl w:val="0"/>
          <w:numId w:val="34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объявляет участникам ВПР о завершении работы;</w:t>
      </w:r>
    </w:p>
    <w:p w:rsidR="00A772A5" w:rsidRPr="0057721E" w:rsidRDefault="00510776" w:rsidP="0057721E">
      <w:pPr>
        <w:pStyle w:val="1"/>
        <w:numPr>
          <w:ilvl w:val="0"/>
          <w:numId w:val="34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осуществляет сбор материалов для проведения ВПР;</w:t>
      </w:r>
    </w:p>
    <w:p w:rsidR="00A772A5" w:rsidRPr="0057721E" w:rsidRDefault="00510776" w:rsidP="0057721E">
      <w:pPr>
        <w:pStyle w:val="1"/>
        <w:numPr>
          <w:ilvl w:val="0"/>
          <w:numId w:val="34"/>
        </w:numPr>
        <w:tabs>
          <w:tab w:val="left" w:pos="709"/>
          <w:tab w:val="left" w:pos="8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оперативно реагирует на замечания независимого наблюдателя о выявленных нарушениях и своевременно их устраняет;</w:t>
      </w:r>
    </w:p>
    <w:p w:rsidR="00A772A5" w:rsidRPr="0057721E" w:rsidRDefault="00510776" w:rsidP="0057721E">
      <w:pPr>
        <w:pStyle w:val="1"/>
        <w:numPr>
          <w:ilvl w:val="0"/>
          <w:numId w:val="34"/>
        </w:numPr>
        <w:tabs>
          <w:tab w:val="left" w:pos="709"/>
          <w:tab w:val="left" w:pos="882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передает на подпись независимому наблюдателю протокол проведения ВПР;</w:t>
      </w:r>
    </w:p>
    <w:p w:rsidR="00A772A5" w:rsidRPr="0057721E" w:rsidRDefault="00510776" w:rsidP="0057721E">
      <w:pPr>
        <w:pStyle w:val="1"/>
        <w:numPr>
          <w:ilvl w:val="0"/>
          <w:numId w:val="34"/>
        </w:numPr>
        <w:tabs>
          <w:tab w:val="left" w:pos="709"/>
          <w:tab w:val="left" w:pos="868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передает школьному координатору пересчитанные по количеству участников материалы для проведения ВПР.</w:t>
      </w:r>
    </w:p>
    <w:p w:rsidR="00664954" w:rsidRPr="0057721E" w:rsidRDefault="00664954" w:rsidP="0057721E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15" w:name="bookmark31"/>
    </w:p>
    <w:p w:rsidR="00A772A5" w:rsidRPr="0057721E" w:rsidRDefault="00510776" w:rsidP="0057721E">
      <w:pPr>
        <w:pStyle w:val="11"/>
        <w:keepNext/>
        <w:keepLines/>
        <w:spacing w:line="240" w:lineRule="auto"/>
        <w:rPr>
          <w:sz w:val="28"/>
          <w:szCs w:val="28"/>
        </w:rPr>
      </w:pPr>
      <w:r w:rsidRPr="0057721E">
        <w:rPr>
          <w:sz w:val="28"/>
          <w:szCs w:val="28"/>
        </w:rPr>
        <w:t>Текст инструктажа, зачитываемого участникам ВПР</w:t>
      </w:r>
      <w:bookmarkEnd w:id="15"/>
    </w:p>
    <w:p w:rsidR="00A772A5" w:rsidRPr="0057721E" w:rsidRDefault="00510776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7721E">
        <w:rPr>
          <w:sz w:val="28"/>
          <w:szCs w:val="28"/>
        </w:rPr>
        <w:t>Дорогие ребята!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Сегодня вы участвуете во Всероссийских проверочных работах по (учебному предмету). Работа, которую вы будете выполнять, рассчитана на</w:t>
      </w:r>
      <w:r w:rsidR="00664954" w:rsidRPr="0057721E">
        <w:rPr>
          <w:sz w:val="28"/>
          <w:szCs w:val="28"/>
        </w:rPr>
        <w:t xml:space="preserve"> (</w:t>
      </w:r>
      <w:r w:rsidRPr="0057721E">
        <w:rPr>
          <w:sz w:val="28"/>
          <w:szCs w:val="28"/>
        </w:rPr>
        <w:t xml:space="preserve"> </w:t>
      </w:r>
      <w:r w:rsidR="00664954" w:rsidRPr="0057721E">
        <w:rPr>
          <w:sz w:val="28"/>
          <w:szCs w:val="28"/>
        </w:rPr>
        <w:t xml:space="preserve">    ) </w:t>
      </w:r>
      <w:r w:rsidRPr="0057721E">
        <w:rPr>
          <w:sz w:val="28"/>
          <w:szCs w:val="28"/>
        </w:rPr>
        <w:t>минут. В ней заданий</w:t>
      </w:r>
      <w:r w:rsidR="00664954" w:rsidRPr="0057721E">
        <w:rPr>
          <w:sz w:val="28"/>
          <w:szCs w:val="28"/>
        </w:rPr>
        <w:t xml:space="preserve"> - </w:t>
      </w:r>
      <w:r w:rsidRPr="0057721E">
        <w:rPr>
          <w:sz w:val="28"/>
          <w:szCs w:val="28"/>
        </w:rPr>
        <w:t>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 выполнении работы нельзя пользоваться учебником, рабочими тетрадями, справочными материалами, мобильными телефонами и другими средствами связи, Сейчас вы получите задания проверочной работы, ваш код участника и черновик.</w:t>
      </w:r>
    </w:p>
    <w:p w:rsidR="00664954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Поднимите руку, у кого нет пишущих принадлежностей. 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Впишите полученный вами код участника в специально отведённое поле в </w:t>
      </w:r>
      <w:r w:rsidRPr="0057721E">
        <w:rPr>
          <w:sz w:val="28"/>
          <w:szCs w:val="28"/>
        </w:rPr>
        <w:lastRenderedPageBreak/>
        <w:t>верхней правой части каждого листа с заданиями проверочной работы. Посмотрите на листы с заданиями проверочной работы. В каждом задании предусмотрено поле для ответа. Возьмите инструкцию по выполнению работы. Прочитайте её внимательно. Внимательно читайте условие и выполняйте все требования задания, отвечайте на все заданные вам вопросы. Для необходимых записей пользуйтесь черновиком. Если кому-то понадобятся дополнительные листы для черновика, поднимайте руку. Обратите внимание, что записи, сделанные в черновиках, не проверяются и не оцениваются. Не забудьте перенести ответы из черновика в листы с заданиями проверочной работы. Выполнять задания можно в любом порядке, главное —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 Записывайте ответы в специально отведённом для этого поле. Обратите внимание! В некоторых заданиях требуется записать не только ответ, но и объяснение или решение. Будьте внимательны! Если вы обнаружили ошибку в своих записях, аккуратно зачеркните неверный ответ и запишите рядом правильный. Если вы закончили работу до окончания официального времени, отведенного на ее выполнение, и все проверили, отложите работу на край стола и поднимите руку.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Время начала работы (фиксирует на доске):</w:t>
      </w:r>
      <w:r w:rsidR="00664954" w:rsidRPr="0057721E">
        <w:rPr>
          <w:sz w:val="28"/>
          <w:szCs w:val="28"/>
        </w:rPr>
        <w:t xml:space="preserve">       </w:t>
      </w:r>
      <w:r w:rsidRPr="0057721E">
        <w:rPr>
          <w:sz w:val="28"/>
          <w:szCs w:val="28"/>
        </w:rPr>
        <w:t xml:space="preserve">часов </w:t>
      </w:r>
      <w:r w:rsidR="00664954" w:rsidRPr="0057721E">
        <w:rPr>
          <w:sz w:val="28"/>
          <w:szCs w:val="28"/>
        </w:rPr>
        <w:t xml:space="preserve">     </w:t>
      </w:r>
      <w:r w:rsidRPr="0057721E">
        <w:rPr>
          <w:sz w:val="28"/>
          <w:szCs w:val="28"/>
        </w:rPr>
        <w:t>минут.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Время окончания работы (фиксирует на доске):</w:t>
      </w:r>
      <w:r w:rsidR="00664954" w:rsidRPr="0057721E">
        <w:rPr>
          <w:sz w:val="28"/>
          <w:szCs w:val="28"/>
        </w:rPr>
        <w:t xml:space="preserve">        </w:t>
      </w:r>
      <w:r w:rsidRPr="0057721E">
        <w:rPr>
          <w:sz w:val="28"/>
          <w:szCs w:val="28"/>
        </w:rPr>
        <w:t xml:space="preserve">часов </w:t>
      </w:r>
      <w:r w:rsidR="00664954" w:rsidRPr="0057721E">
        <w:rPr>
          <w:sz w:val="28"/>
          <w:szCs w:val="28"/>
        </w:rPr>
        <w:t xml:space="preserve">     </w:t>
      </w:r>
      <w:r w:rsidRPr="0057721E">
        <w:rPr>
          <w:sz w:val="28"/>
          <w:szCs w:val="28"/>
        </w:rPr>
        <w:t>минут.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Всё понятно? Есть ли вопросы?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  <w:sectPr w:rsidR="00A772A5" w:rsidRPr="0057721E">
          <w:pgSz w:w="11900" w:h="16840"/>
          <w:pgMar w:top="1124" w:right="586" w:bottom="1124" w:left="1479" w:header="0" w:footer="3" w:gutter="0"/>
          <w:cols w:space="720"/>
          <w:noEndnote/>
          <w:docGrid w:linePitch="360"/>
        </w:sectPr>
      </w:pPr>
      <w:r w:rsidRPr="0057721E">
        <w:rPr>
          <w:sz w:val="28"/>
          <w:szCs w:val="28"/>
        </w:rPr>
        <w:t>Приступайте к выполнению заданий. Желаем успеха!</w:t>
      </w:r>
    </w:p>
    <w:p w:rsidR="00A772A5" w:rsidRPr="0057721E" w:rsidRDefault="00510776" w:rsidP="0057721E">
      <w:pPr>
        <w:pStyle w:val="1"/>
        <w:spacing w:line="240" w:lineRule="auto"/>
        <w:ind w:right="1240" w:firstLine="0"/>
        <w:jc w:val="right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ПРИЛОЖЕНИЕ 3</w:t>
      </w:r>
    </w:p>
    <w:p w:rsidR="00A772A5" w:rsidRPr="0057721E" w:rsidRDefault="00510776" w:rsidP="0057721E">
      <w:pPr>
        <w:pStyle w:val="1"/>
        <w:spacing w:line="240" w:lineRule="auto"/>
        <w:ind w:left="6521" w:firstLine="20"/>
        <w:rPr>
          <w:sz w:val="28"/>
          <w:szCs w:val="28"/>
        </w:rPr>
      </w:pPr>
      <w:r w:rsidRPr="0057721E">
        <w:rPr>
          <w:sz w:val="28"/>
          <w:szCs w:val="28"/>
        </w:rPr>
        <w:t>к Порядку организации и проведения Всероссийских проверочных работ</w:t>
      </w:r>
    </w:p>
    <w:p w:rsidR="00A772A5" w:rsidRDefault="00510776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ИНСТРУКЦИЯ</w:t>
      </w:r>
      <w:r w:rsidRPr="0057721E">
        <w:rPr>
          <w:b/>
          <w:bCs/>
          <w:sz w:val="28"/>
          <w:szCs w:val="28"/>
        </w:rPr>
        <w:br/>
        <w:t>для технического специалиста при проведении Всероссийских проверочных работ</w:t>
      </w:r>
    </w:p>
    <w:p w:rsidR="0057721E" w:rsidRPr="0057721E" w:rsidRDefault="0057721E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35"/>
        </w:numPr>
        <w:tabs>
          <w:tab w:val="left" w:pos="311"/>
        </w:tabs>
        <w:spacing w:line="240" w:lineRule="auto"/>
        <w:rPr>
          <w:sz w:val="28"/>
          <w:szCs w:val="28"/>
        </w:rPr>
      </w:pPr>
      <w:bookmarkStart w:id="16" w:name="bookmark33"/>
      <w:r w:rsidRPr="0057721E">
        <w:rPr>
          <w:sz w:val="28"/>
          <w:szCs w:val="28"/>
        </w:rPr>
        <w:t>Общие положения</w:t>
      </w:r>
      <w:bookmarkEnd w:id="16"/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Настоящая инструкция разработана для лиц, привлекаемых в качестве технических специалистов при проведении Всероссийских проверочных работ (далее — технический специалист, ВПР).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Технический специалист назначается приказом руководителя образовательной организации из числа педагогических работников организации, уверенно владеющих информационно-коммуникационными технологиями. Технический специалист обязан ознакомиться с Порядком организации проведения ВПР (далее — Порядок), нормативными документами и инструктивными материалами. Технический специалист обязан соблюдать Порядок на всех этапах проведения ВПР, выполнять указания лица, ответственного за организацию и проведение ВПР в образовательной организации (далее координатор в образовательной организации). Техническому специалисту запрещается нарушать ход организации и проведения ВПР, уклоняться от выполнения распоряжений школьного координатора, использовать средства мобильной связи, фото- и видеоаппаратуру, в том числе портативные и карманные компьютеры, в кабинетах, предназначенных для выполнения участниками заданий ВПР (далее — место проведения ВПР).</w:t>
      </w:r>
    </w:p>
    <w:p w:rsidR="00A772A5" w:rsidRPr="0057721E" w:rsidRDefault="00510776" w:rsidP="0057721E">
      <w:pPr>
        <w:pStyle w:val="1"/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В обязанности технического специалиста входит: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3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техническая поддержка организации и проведения ВПР в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24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консультирование сотрудников образовательной организации, привлекаемых к организации и проведению ВПР, по работе ФИС ОКО;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3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получение необходимых материалов ВПР в ФИС ОКО;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3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печать материалов ВПР;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24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получение в ФИС ОКО и заполнение форм для внесения контекстных данных об образовательной организации и участниках ВПР (далее — форма);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3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загрузка форм в ФИС ОКО;</w:t>
      </w:r>
    </w:p>
    <w:p w:rsidR="00A772A5" w:rsidRPr="0057721E" w:rsidRDefault="00510776" w:rsidP="0057721E">
      <w:pPr>
        <w:pStyle w:val="1"/>
        <w:numPr>
          <w:ilvl w:val="0"/>
          <w:numId w:val="36"/>
        </w:numPr>
        <w:tabs>
          <w:tab w:val="left" w:pos="82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получение в ФИС ОКО формы электронного протокола проведения ВПР (далее — электронный протокол);</w:t>
      </w:r>
    </w:p>
    <w:p w:rsidR="00A772A5" w:rsidRDefault="00510776" w:rsidP="0057721E">
      <w:pPr>
        <w:pStyle w:val="1"/>
        <w:numPr>
          <w:ilvl w:val="0"/>
          <w:numId w:val="36"/>
        </w:numPr>
        <w:tabs>
          <w:tab w:val="left" w:pos="839"/>
        </w:tabs>
        <w:spacing w:line="240" w:lineRule="auto"/>
        <w:ind w:firstLine="62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загрузка отчётов в ФИС ОКО.</w:t>
      </w:r>
    </w:p>
    <w:p w:rsidR="0057721E" w:rsidRPr="0057721E" w:rsidRDefault="0057721E" w:rsidP="0057721E">
      <w:pPr>
        <w:pStyle w:val="1"/>
        <w:tabs>
          <w:tab w:val="left" w:pos="839"/>
        </w:tabs>
        <w:spacing w:line="240" w:lineRule="auto"/>
        <w:ind w:left="620" w:firstLine="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35"/>
        </w:numPr>
        <w:tabs>
          <w:tab w:val="left" w:pos="325"/>
        </w:tabs>
        <w:spacing w:line="240" w:lineRule="auto"/>
        <w:rPr>
          <w:sz w:val="28"/>
          <w:szCs w:val="28"/>
        </w:rPr>
      </w:pPr>
      <w:bookmarkStart w:id="17" w:name="bookmark35"/>
      <w:r w:rsidRPr="0057721E">
        <w:rPr>
          <w:sz w:val="28"/>
          <w:szCs w:val="28"/>
        </w:rPr>
        <w:t>Организация и проведение ВПР</w:t>
      </w:r>
      <w:bookmarkEnd w:id="17"/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Технический специалист:</w:t>
      </w:r>
    </w:p>
    <w:p w:rsidR="00A772A5" w:rsidRP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  <w:sectPr w:rsidR="00A772A5" w:rsidRPr="0057721E">
          <w:pgSz w:w="11900" w:h="16840"/>
          <w:pgMar w:top="1398" w:right="533" w:bottom="395" w:left="1407" w:header="0" w:footer="3" w:gutter="0"/>
          <w:cols w:space="720"/>
          <w:noEndnote/>
          <w:docGrid w:linePitch="360"/>
        </w:sectPr>
      </w:pPr>
      <w:r w:rsidRPr="0057721E">
        <w:rPr>
          <w:sz w:val="28"/>
          <w:szCs w:val="28"/>
        </w:rPr>
        <w:t>- перед началом работы получает у координатора в образовательной организации логин и</w:t>
      </w:r>
    </w:p>
    <w:p w:rsidR="00A772A5" w:rsidRPr="0057721E" w:rsidRDefault="00510776" w:rsidP="0057721E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пароль образовательной организации для работы в ФИС ОКО;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принимает меры для конфиденциального хранения информации, полученной от школьного координатора;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консультирует школьного координатора по рискам, связанным с использованием пароля;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проводит аудит хранения конфиденциальной информации;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авторизуется в ФИС ОКО, используя логин и пароль, для входа в личный кабинет образовательной организации (далее — личный кабинет);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скачивает форму-анкету участника ВПР (далее — анкета);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совместно с координатором в образовательной организации заполняет анкету согласно инструкции;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загружает анкету в ФИС ОКО; получает инструктивные материалы в личном кабинете;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144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консультирует сотрудников образовательной организации по работе в ФИС ОКО;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не позднее чем за три дня до начала ВПР в личном кабинете скачивает материалы для проведения ВПР;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после получения доступа к архиву оказывает содействие координатору в образовательной организации в распечатке материалов для проведения ВПР на отдельных листах по количеству участников в месте проведения ВПР, в комплектовании их по кабинетам в соответствии со списками распределения участников по местам проведения ВПР;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на этапе проведения ВПР выполняет поручения координатора в образовательной организации;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 окончании ВПР в личном кабинете в указанные в ФИС ОКО сроки получает критерии оценивания ответов участников ВПР;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61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 окончании проверки экспертами работ участников ВПР заполняет форму сбора результатов;</w:t>
      </w:r>
    </w:p>
    <w:p w:rsidR="00A772A5" w:rsidRPr="0057721E" w:rsidRDefault="00510776" w:rsidP="0057721E">
      <w:pPr>
        <w:pStyle w:val="1"/>
        <w:numPr>
          <w:ilvl w:val="0"/>
          <w:numId w:val="37"/>
        </w:numPr>
        <w:tabs>
          <w:tab w:val="left" w:pos="709"/>
          <w:tab w:val="left" w:pos="856"/>
        </w:tabs>
        <w:spacing w:line="240" w:lineRule="auto"/>
        <w:ind w:firstLine="567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через ФИС ОКО получает статистические отчеты в сроки, установленные Рособрнадзором.</w:t>
      </w:r>
    </w:p>
    <w:p w:rsidR="00A772A5" w:rsidRPr="0057721E" w:rsidRDefault="00510776" w:rsidP="0057721E">
      <w:pPr>
        <w:pStyle w:val="1"/>
        <w:tabs>
          <w:tab w:val="left" w:pos="709"/>
        </w:tabs>
        <w:spacing w:line="240" w:lineRule="auto"/>
        <w:ind w:firstLine="567"/>
        <w:jc w:val="both"/>
        <w:rPr>
          <w:sz w:val="28"/>
          <w:szCs w:val="28"/>
        </w:rPr>
        <w:sectPr w:rsidR="00A772A5" w:rsidRPr="0057721E">
          <w:headerReference w:type="default" r:id="rId9"/>
          <w:pgSz w:w="11900" w:h="16840"/>
          <w:pgMar w:top="697" w:right="538" w:bottom="697" w:left="1407" w:header="269" w:footer="269" w:gutter="0"/>
          <w:cols w:space="720"/>
          <w:noEndnote/>
          <w:docGrid w:linePitch="360"/>
        </w:sectPr>
      </w:pPr>
      <w:r w:rsidRPr="0057721E">
        <w:rPr>
          <w:sz w:val="28"/>
          <w:szCs w:val="28"/>
        </w:rPr>
        <w:t>Технический специалист завершает исполнение своих обязанностей и покидает образовательную организацию с разрешения школьного координатора.</w:t>
      </w:r>
    </w:p>
    <w:p w:rsidR="00A772A5" w:rsidRPr="0057721E" w:rsidRDefault="00510776" w:rsidP="0057721E">
      <w:pPr>
        <w:pStyle w:val="1"/>
        <w:spacing w:line="240" w:lineRule="auto"/>
        <w:ind w:left="6663" w:firstLine="0"/>
        <w:jc w:val="both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ПРИЛОЖЕНИЕ 4</w:t>
      </w:r>
    </w:p>
    <w:p w:rsidR="00A772A5" w:rsidRPr="0057721E" w:rsidRDefault="00510776" w:rsidP="0057721E">
      <w:pPr>
        <w:pStyle w:val="1"/>
        <w:spacing w:line="240" w:lineRule="auto"/>
        <w:ind w:left="6663" w:firstLine="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к Порядку организации и проведения Всероссийских проверочных работ</w:t>
      </w:r>
    </w:p>
    <w:p w:rsidR="00A772A5" w:rsidRDefault="00510776" w:rsidP="005772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ИНСТРУКЦИЯ</w:t>
      </w:r>
      <w:r w:rsidRPr="0057721E">
        <w:rPr>
          <w:b/>
          <w:bCs/>
          <w:sz w:val="28"/>
          <w:szCs w:val="28"/>
        </w:rPr>
        <w:br/>
        <w:t>для эксперта по проверке ответов обучающихся, принявших участие во</w:t>
      </w:r>
      <w:r w:rsidRPr="0057721E">
        <w:rPr>
          <w:b/>
          <w:bCs/>
          <w:sz w:val="28"/>
          <w:szCs w:val="28"/>
        </w:rPr>
        <w:br/>
        <w:t>Всероссийских проверочных работах</w:t>
      </w:r>
    </w:p>
    <w:p w:rsidR="0057721E" w:rsidRPr="0057721E" w:rsidRDefault="0057721E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38"/>
        </w:numPr>
        <w:tabs>
          <w:tab w:val="left" w:pos="299"/>
        </w:tabs>
        <w:spacing w:line="240" w:lineRule="auto"/>
        <w:rPr>
          <w:sz w:val="28"/>
          <w:szCs w:val="28"/>
        </w:rPr>
      </w:pPr>
      <w:bookmarkStart w:id="18" w:name="bookmark37"/>
      <w:r w:rsidRPr="0057721E">
        <w:rPr>
          <w:sz w:val="28"/>
          <w:szCs w:val="28"/>
        </w:rPr>
        <w:t>Общие положения</w:t>
      </w:r>
      <w:bookmarkEnd w:id="18"/>
    </w:p>
    <w:p w:rsidR="0057721E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Настоящая инструкция разработана для лиц, привлекаемых в качестве экспертов по проверке ответов обучающихся, принявших участие во Всероссийских проверочных работах (далее — ВПР). </w:t>
      </w:r>
    </w:p>
    <w:p w:rsidR="00A772A5" w:rsidRDefault="00510776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 xml:space="preserve">Эксперт по проверке ответов обучающихся, принявших участие в ВПР, (далее </w:t>
      </w:r>
      <w:r w:rsidR="0057721E">
        <w:rPr>
          <w:sz w:val="28"/>
          <w:szCs w:val="28"/>
        </w:rPr>
        <w:t>-</w:t>
      </w:r>
      <w:r w:rsidRPr="0057721E">
        <w:rPr>
          <w:sz w:val="28"/>
          <w:szCs w:val="28"/>
        </w:rPr>
        <w:t xml:space="preserve"> эксперт) назначается руководителем образовательной организации из числа педагогических работников образовательной организации с опытом преподавания учебного предмета не менее одного года. Эксперт обязан ознакомиться с Порядком организации и проведения ВПР, нормативными документами и инструктивными материалами.</w:t>
      </w:r>
    </w:p>
    <w:p w:rsidR="0057721E" w:rsidRPr="0057721E" w:rsidRDefault="0057721E" w:rsidP="0057721E">
      <w:pPr>
        <w:pStyle w:val="1"/>
        <w:spacing w:line="240" w:lineRule="auto"/>
        <w:ind w:firstLine="600"/>
        <w:jc w:val="both"/>
        <w:rPr>
          <w:sz w:val="28"/>
          <w:szCs w:val="28"/>
        </w:rPr>
      </w:pPr>
    </w:p>
    <w:p w:rsidR="00A772A5" w:rsidRPr="0057721E" w:rsidRDefault="00510776" w:rsidP="0057721E">
      <w:pPr>
        <w:pStyle w:val="11"/>
        <w:keepNext/>
        <w:keepLines/>
        <w:numPr>
          <w:ilvl w:val="0"/>
          <w:numId w:val="38"/>
        </w:numPr>
        <w:tabs>
          <w:tab w:val="left" w:pos="2569"/>
        </w:tabs>
        <w:spacing w:line="240" w:lineRule="auto"/>
        <w:ind w:left="2260"/>
        <w:jc w:val="left"/>
        <w:rPr>
          <w:sz w:val="28"/>
          <w:szCs w:val="28"/>
        </w:rPr>
      </w:pPr>
      <w:bookmarkStart w:id="19" w:name="bookmark39"/>
      <w:r w:rsidRPr="0057721E">
        <w:rPr>
          <w:sz w:val="28"/>
          <w:szCs w:val="28"/>
        </w:rPr>
        <w:t>Порядок действий эксперта при проверке ВПР</w:t>
      </w:r>
      <w:bookmarkEnd w:id="19"/>
    </w:p>
    <w:p w:rsidR="00A772A5" w:rsidRPr="0057721E" w:rsidRDefault="00510776" w:rsidP="0057721E">
      <w:pPr>
        <w:pStyle w:val="1"/>
        <w:tabs>
          <w:tab w:val="left" w:pos="709"/>
          <w:tab w:val="left" w:pos="851"/>
        </w:tabs>
        <w:spacing w:line="240" w:lineRule="auto"/>
        <w:ind w:firstLine="600"/>
        <w:rPr>
          <w:sz w:val="28"/>
          <w:szCs w:val="28"/>
        </w:rPr>
      </w:pPr>
      <w:r w:rsidRPr="0057721E">
        <w:rPr>
          <w:sz w:val="28"/>
          <w:szCs w:val="28"/>
        </w:rPr>
        <w:t>Эксперт должен:</w:t>
      </w:r>
    </w:p>
    <w:p w:rsidR="00A772A5" w:rsidRPr="0057721E" w:rsidRDefault="00510776" w:rsidP="0057721E">
      <w:pPr>
        <w:pStyle w:val="1"/>
        <w:numPr>
          <w:ilvl w:val="0"/>
          <w:numId w:val="39"/>
        </w:numPr>
        <w:tabs>
          <w:tab w:val="left" w:pos="709"/>
          <w:tab w:val="left" w:pos="789"/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получить от лица, ответственного за организацию и проведение ВПР в образовательной организации (далее — школьный координатор), критерии оценивания ответов участников ВПР;</w:t>
      </w:r>
    </w:p>
    <w:p w:rsidR="00A772A5" w:rsidRPr="0057721E" w:rsidRDefault="00510776" w:rsidP="0057721E">
      <w:pPr>
        <w:pStyle w:val="1"/>
        <w:numPr>
          <w:ilvl w:val="0"/>
          <w:numId w:val="39"/>
        </w:numPr>
        <w:tabs>
          <w:tab w:val="left" w:pos="709"/>
          <w:tab w:val="left" w:pos="851"/>
          <w:tab w:val="left" w:pos="1387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получить от школьного координатора заполненные КИМ участников ВПР;</w:t>
      </w:r>
    </w:p>
    <w:p w:rsidR="00A772A5" w:rsidRPr="0057721E" w:rsidRDefault="00510776" w:rsidP="0057721E">
      <w:pPr>
        <w:pStyle w:val="1"/>
        <w:numPr>
          <w:ilvl w:val="0"/>
          <w:numId w:val="39"/>
        </w:numPr>
        <w:tabs>
          <w:tab w:val="left" w:pos="709"/>
          <w:tab w:val="left" w:pos="789"/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оценить работы в соответствии с полученными критериями: балл за каждое задание вписывается в специальное поле в бланках с контрольными измерительными материалами и полями для ответов;</w:t>
      </w:r>
    </w:p>
    <w:p w:rsidR="00A772A5" w:rsidRPr="0057721E" w:rsidRDefault="00510776" w:rsidP="0057721E">
      <w:pPr>
        <w:pStyle w:val="1"/>
        <w:numPr>
          <w:ilvl w:val="0"/>
          <w:numId w:val="39"/>
        </w:numPr>
        <w:tabs>
          <w:tab w:val="left" w:pos="709"/>
          <w:tab w:val="left" w:pos="794"/>
          <w:tab w:val="left" w:pos="851"/>
        </w:tabs>
        <w:spacing w:line="240" w:lineRule="auto"/>
        <w:ind w:firstLine="600"/>
        <w:jc w:val="both"/>
        <w:rPr>
          <w:sz w:val="28"/>
          <w:szCs w:val="28"/>
        </w:rPr>
      </w:pPr>
      <w:r w:rsidRPr="0057721E">
        <w:rPr>
          <w:sz w:val="28"/>
          <w:szCs w:val="28"/>
        </w:rPr>
        <w:t>передать проверенные КИМ школьному координатору для последующего заполнения техническим специалистом формы сбора результатов.</w:t>
      </w:r>
      <w:r w:rsidRPr="0057721E">
        <w:rPr>
          <w:sz w:val="28"/>
          <w:szCs w:val="28"/>
        </w:rPr>
        <w:br w:type="page"/>
      </w:r>
    </w:p>
    <w:p w:rsidR="00A772A5" w:rsidRPr="0057721E" w:rsidRDefault="00510776" w:rsidP="0057721E">
      <w:pPr>
        <w:pStyle w:val="1"/>
        <w:spacing w:line="240" w:lineRule="auto"/>
        <w:ind w:left="5760" w:firstLine="0"/>
        <w:rPr>
          <w:sz w:val="28"/>
          <w:szCs w:val="28"/>
        </w:rPr>
      </w:pPr>
      <w:r w:rsidRPr="0057721E">
        <w:rPr>
          <w:sz w:val="28"/>
          <w:szCs w:val="28"/>
        </w:rPr>
        <w:lastRenderedPageBreak/>
        <w:t>Приложение 2.</w:t>
      </w:r>
    </w:p>
    <w:p w:rsidR="0057721E" w:rsidRDefault="00510776" w:rsidP="0057721E">
      <w:pPr>
        <w:pStyle w:val="1"/>
        <w:spacing w:line="240" w:lineRule="auto"/>
        <w:ind w:left="5760" w:firstLine="0"/>
        <w:rPr>
          <w:sz w:val="28"/>
          <w:szCs w:val="28"/>
        </w:rPr>
      </w:pPr>
      <w:r w:rsidRPr="0057721E">
        <w:rPr>
          <w:sz w:val="28"/>
          <w:szCs w:val="28"/>
        </w:rPr>
        <w:t xml:space="preserve">к приказу управления образования администрации Артемовского городского округа </w:t>
      </w:r>
    </w:p>
    <w:p w:rsidR="00A772A5" w:rsidRPr="0057721E" w:rsidRDefault="00510776" w:rsidP="0057721E">
      <w:pPr>
        <w:pStyle w:val="1"/>
        <w:spacing w:line="240" w:lineRule="auto"/>
        <w:ind w:left="5760" w:firstLine="0"/>
        <w:rPr>
          <w:sz w:val="28"/>
          <w:szCs w:val="28"/>
        </w:rPr>
      </w:pPr>
      <w:r w:rsidRPr="0057721E">
        <w:rPr>
          <w:sz w:val="28"/>
          <w:szCs w:val="28"/>
        </w:rPr>
        <w:t>от</w:t>
      </w:r>
      <w:r w:rsidR="0057721E">
        <w:rPr>
          <w:sz w:val="28"/>
          <w:szCs w:val="28"/>
        </w:rPr>
        <w:t xml:space="preserve"> 16.01.</w:t>
      </w:r>
      <w:r w:rsidRPr="0057721E">
        <w:rPr>
          <w:sz w:val="28"/>
          <w:szCs w:val="28"/>
        </w:rPr>
        <w:t>202</w:t>
      </w:r>
      <w:r w:rsidR="006237B8" w:rsidRPr="0057721E">
        <w:rPr>
          <w:sz w:val="28"/>
          <w:szCs w:val="28"/>
        </w:rPr>
        <w:t>4</w:t>
      </w:r>
      <w:r w:rsidRPr="0057721E">
        <w:rPr>
          <w:sz w:val="28"/>
          <w:szCs w:val="28"/>
        </w:rPr>
        <w:t xml:space="preserve"> № </w:t>
      </w:r>
      <w:r w:rsidR="0057721E">
        <w:rPr>
          <w:sz w:val="28"/>
          <w:szCs w:val="28"/>
        </w:rPr>
        <w:t>10</w:t>
      </w:r>
    </w:p>
    <w:p w:rsidR="00A772A5" w:rsidRPr="0057721E" w:rsidRDefault="00510776" w:rsidP="0057721E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57721E">
        <w:rPr>
          <w:b/>
          <w:bCs/>
          <w:sz w:val="28"/>
          <w:szCs w:val="28"/>
        </w:rPr>
        <w:t>Состав</w:t>
      </w:r>
    </w:p>
    <w:p w:rsidR="00A772A5" w:rsidRDefault="00510776" w:rsidP="00841EDB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7721E">
        <w:rPr>
          <w:b/>
          <w:bCs/>
          <w:sz w:val="28"/>
          <w:szCs w:val="28"/>
        </w:rPr>
        <w:t>муниципальной комиссии по перепроверке всероссийских проверочных работ в 202</w:t>
      </w:r>
      <w:r w:rsidR="006237B8" w:rsidRPr="0057721E">
        <w:rPr>
          <w:b/>
          <w:bCs/>
          <w:sz w:val="28"/>
          <w:szCs w:val="28"/>
        </w:rPr>
        <w:t>4</w:t>
      </w:r>
      <w:r w:rsidRPr="0057721E">
        <w:rPr>
          <w:b/>
          <w:bCs/>
          <w:sz w:val="28"/>
          <w:szCs w:val="28"/>
        </w:rPr>
        <w:t xml:space="preserve"> году</w:t>
      </w:r>
    </w:p>
    <w:p w:rsidR="00841EDB" w:rsidRPr="0057721E" w:rsidRDefault="00841EDB" w:rsidP="00841EDB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152"/>
        <w:gridCol w:w="2219"/>
      </w:tblGrid>
      <w:tr w:rsidR="00A772A5" w:rsidRPr="0057721E" w:rsidTr="0057721E">
        <w:trPr>
          <w:trHeight w:hRule="exact" w:val="55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72A5" w:rsidRPr="0057721E" w:rsidRDefault="00510776" w:rsidP="00841EDB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color w:val="auto"/>
                <w:sz w:val="28"/>
                <w:szCs w:val="28"/>
              </w:rPr>
              <w:t>Состав комиссии по перепрове</w:t>
            </w:r>
            <w:r w:rsidR="00461D43" w:rsidRPr="0057721E">
              <w:rPr>
                <w:b/>
                <w:bCs/>
                <w:color w:val="auto"/>
                <w:sz w:val="28"/>
                <w:szCs w:val="28"/>
              </w:rPr>
              <w:t>рке ВПР по «русскому языку» в</w:t>
            </w:r>
            <w:r w:rsidRPr="0057721E">
              <w:rPr>
                <w:b/>
                <w:bCs/>
                <w:color w:val="auto"/>
                <w:sz w:val="28"/>
                <w:szCs w:val="28"/>
              </w:rPr>
              <w:t xml:space="preserve"> 5 классах</w:t>
            </w:r>
          </w:p>
        </w:tc>
      </w:tr>
      <w:tr w:rsidR="009A562D" w:rsidRPr="0057721E" w:rsidTr="0057721E">
        <w:trPr>
          <w:trHeight w:hRule="exact" w:val="7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Выручалкина А.Ю.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11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председатель комиссии</w:t>
            </w:r>
          </w:p>
        </w:tc>
      </w:tr>
      <w:tr w:rsidR="009A562D" w:rsidRPr="0057721E" w:rsidTr="00841EDB">
        <w:trPr>
          <w:trHeight w:hRule="exact" w:val="8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Юрченко Н.Г.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</w:t>
            </w:r>
            <w:r w:rsidR="00841EDB">
              <w:rPr>
                <w:color w:val="auto"/>
                <w:sz w:val="28"/>
                <w:szCs w:val="28"/>
              </w:rPr>
              <w:t xml:space="preserve"> </w:t>
            </w:r>
            <w:r w:rsidRPr="0057721E">
              <w:rPr>
                <w:color w:val="auto"/>
                <w:sz w:val="28"/>
                <w:szCs w:val="28"/>
              </w:rPr>
              <w:t>ОЦ «Перспектива»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эксперт </w:t>
            </w:r>
          </w:p>
        </w:tc>
      </w:tr>
      <w:tr w:rsidR="009A562D" w:rsidRPr="0057721E" w:rsidTr="00841EDB">
        <w:trPr>
          <w:trHeight w:hRule="exact" w:val="7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Баликовская О.В.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Григорьева Е.Н.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Григорьева С.Г.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начальных классов МБОУ СОШ № 3 им В.В. Власова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Ериловец Е.В.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Гимназия № 1 им В.А.</w:t>
            </w:r>
            <w:r w:rsidR="00841EDB">
              <w:rPr>
                <w:color w:val="auto"/>
                <w:sz w:val="28"/>
                <w:szCs w:val="28"/>
              </w:rPr>
              <w:t xml:space="preserve"> </w:t>
            </w:r>
            <w:r w:rsidRPr="0057721E">
              <w:rPr>
                <w:color w:val="auto"/>
                <w:sz w:val="28"/>
                <w:szCs w:val="28"/>
              </w:rPr>
              <w:t>Сайбеля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6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Карлаш Н.К.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учитель русского языка и литературы МБОУ СОШ № </w:t>
            </w:r>
            <w:r w:rsidR="009A562D"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Корнилова Д.А.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3 им В.В. Власова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Красавцева Н.П.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Мамасадикова Г.С.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Манич Е.В.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33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Омелечкина Т.Ю.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Охина Н.Ю.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6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Парыгина Г.П.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Пикалова Т.Б.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  учитель русского языка и литературы МБОУ СОШ № 10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lastRenderedPageBreak/>
              <w:t>Потапова Е.П.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ind w:left="9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эксперт</w:t>
            </w:r>
          </w:p>
        </w:tc>
      </w:tr>
      <w:tr w:rsidR="00AD7D09" w:rsidRPr="0057721E" w:rsidTr="00841EDB">
        <w:trPr>
          <w:trHeight w:hRule="exact" w:val="7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Трегубова С.А.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D09" w:rsidRPr="0057721E" w:rsidRDefault="00AD7D09" w:rsidP="00841EDB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учитель русского языка и литературы МБОУ СОШ № 5 с.Суражевка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09" w:rsidRPr="0057721E" w:rsidRDefault="00AD7D09" w:rsidP="0057721E">
            <w:pPr>
              <w:pStyle w:val="a5"/>
              <w:spacing w:line="240" w:lineRule="auto"/>
              <w:ind w:left="90" w:right="103" w:firstLine="0"/>
              <w:jc w:val="both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эксперт</w:t>
            </w:r>
          </w:p>
        </w:tc>
      </w:tr>
    </w:tbl>
    <w:p w:rsidR="00A772A5" w:rsidRPr="0057721E" w:rsidRDefault="00510776" w:rsidP="0057721E">
      <w:pPr>
        <w:ind w:left="142" w:right="103"/>
        <w:rPr>
          <w:rFonts w:ascii="Times New Roman" w:hAnsi="Times New Roman" w:cs="Times New Roman"/>
          <w:sz w:val="28"/>
          <w:szCs w:val="28"/>
        </w:rPr>
      </w:pPr>
      <w:r w:rsidRPr="0057721E">
        <w:rPr>
          <w:rFonts w:ascii="Times New Roman" w:hAnsi="Times New Roman" w:cs="Times New Roman"/>
          <w:sz w:val="28"/>
          <w:szCs w:val="28"/>
        </w:rPr>
        <w:br w:type="page"/>
      </w:r>
    </w:p>
    <w:p w:rsidR="00A772A5" w:rsidRPr="0057721E" w:rsidRDefault="00841EDB" w:rsidP="0057721E">
      <w:pPr>
        <w:pStyle w:val="1"/>
        <w:spacing w:line="240" w:lineRule="auto"/>
        <w:ind w:left="56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772A5" w:rsidRDefault="00510776" w:rsidP="0057721E">
      <w:pPr>
        <w:pStyle w:val="1"/>
        <w:spacing w:line="240" w:lineRule="auto"/>
        <w:ind w:left="5680" w:firstLine="0"/>
        <w:rPr>
          <w:sz w:val="28"/>
          <w:szCs w:val="28"/>
        </w:rPr>
      </w:pPr>
      <w:r w:rsidRPr="0057721E">
        <w:rPr>
          <w:sz w:val="28"/>
          <w:szCs w:val="28"/>
        </w:rPr>
        <w:t>к приказу управления образования администрации Артемовского городского округа от</w:t>
      </w:r>
      <w:r w:rsidR="00841EDB">
        <w:rPr>
          <w:sz w:val="28"/>
          <w:szCs w:val="28"/>
        </w:rPr>
        <w:t xml:space="preserve"> 16.01.</w:t>
      </w:r>
      <w:r w:rsidRPr="0057721E">
        <w:rPr>
          <w:sz w:val="28"/>
          <w:szCs w:val="28"/>
        </w:rPr>
        <w:t>202</w:t>
      </w:r>
      <w:r w:rsidR="006237B8" w:rsidRPr="0057721E">
        <w:rPr>
          <w:sz w:val="28"/>
          <w:szCs w:val="28"/>
        </w:rPr>
        <w:t>4</w:t>
      </w:r>
      <w:r w:rsidRPr="0057721E">
        <w:rPr>
          <w:sz w:val="28"/>
          <w:szCs w:val="28"/>
        </w:rPr>
        <w:t xml:space="preserve"> № </w:t>
      </w:r>
      <w:r w:rsidR="00841EDB">
        <w:rPr>
          <w:sz w:val="28"/>
          <w:szCs w:val="28"/>
        </w:rPr>
        <w:t>10</w:t>
      </w:r>
    </w:p>
    <w:p w:rsidR="00841EDB" w:rsidRPr="0057721E" w:rsidRDefault="00841EDB" w:rsidP="0057721E">
      <w:pPr>
        <w:pStyle w:val="1"/>
        <w:spacing w:line="240" w:lineRule="auto"/>
        <w:ind w:left="5680" w:firstLine="0"/>
        <w:rPr>
          <w:sz w:val="28"/>
          <w:szCs w:val="28"/>
        </w:rPr>
      </w:pPr>
    </w:p>
    <w:p w:rsidR="00A772A5" w:rsidRDefault="00510776" w:rsidP="0057721E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20" w:name="bookmark41"/>
      <w:r w:rsidRPr="0057721E">
        <w:rPr>
          <w:sz w:val="28"/>
          <w:szCs w:val="28"/>
        </w:rPr>
        <w:t>Перечень предметов</w:t>
      </w:r>
      <w:r w:rsidR="00A32494" w:rsidRPr="0057721E">
        <w:rPr>
          <w:sz w:val="28"/>
          <w:szCs w:val="28"/>
        </w:rPr>
        <w:t xml:space="preserve">, </w:t>
      </w:r>
      <w:r w:rsidRPr="0057721E">
        <w:rPr>
          <w:sz w:val="28"/>
          <w:szCs w:val="28"/>
        </w:rPr>
        <w:t>график</w:t>
      </w:r>
      <w:r w:rsidR="00A32494" w:rsidRPr="0057721E">
        <w:rPr>
          <w:sz w:val="28"/>
          <w:szCs w:val="28"/>
        </w:rPr>
        <w:t xml:space="preserve"> время проведения</w:t>
      </w:r>
      <w:r w:rsidR="000B6B7A" w:rsidRPr="0057721E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Всероссийских проверочных работ в</w:t>
      </w:r>
      <w:r w:rsidR="00841EDB">
        <w:rPr>
          <w:sz w:val="28"/>
          <w:szCs w:val="28"/>
        </w:rPr>
        <w:t xml:space="preserve"> </w:t>
      </w:r>
      <w:r w:rsidRPr="0057721E">
        <w:rPr>
          <w:sz w:val="28"/>
          <w:szCs w:val="28"/>
        </w:rPr>
        <w:t>202</w:t>
      </w:r>
      <w:r w:rsidR="00AD7D09" w:rsidRPr="0057721E">
        <w:rPr>
          <w:sz w:val="28"/>
          <w:szCs w:val="28"/>
        </w:rPr>
        <w:t>4</w:t>
      </w:r>
      <w:r w:rsidRPr="0057721E">
        <w:rPr>
          <w:sz w:val="28"/>
          <w:szCs w:val="28"/>
        </w:rPr>
        <w:t xml:space="preserve"> году в Артемовском городском округе</w:t>
      </w:r>
      <w:bookmarkEnd w:id="20"/>
    </w:p>
    <w:p w:rsidR="00841EDB" w:rsidRPr="0057721E" w:rsidRDefault="00841EDB" w:rsidP="0057721E">
      <w:pPr>
        <w:pStyle w:val="11"/>
        <w:keepNext/>
        <w:keepLines/>
        <w:spacing w:line="240" w:lineRule="auto"/>
        <w:rPr>
          <w:sz w:val="28"/>
          <w:szCs w:val="28"/>
        </w:rPr>
      </w:pPr>
    </w:p>
    <w:p w:rsidR="00A772A5" w:rsidRPr="0057721E" w:rsidRDefault="00510776" w:rsidP="0057721E">
      <w:pPr>
        <w:pStyle w:val="1"/>
        <w:spacing w:line="240" w:lineRule="auto"/>
        <w:ind w:firstLine="560"/>
        <w:rPr>
          <w:sz w:val="28"/>
          <w:szCs w:val="28"/>
        </w:rPr>
      </w:pPr>
      <w:r w:rsidRPr="0057721E">
        <w:rPr>
          <w:sz w:val="28"/>
          <w:szCs w:val="28"/>
        </w:rPr>
        <w:t>Во всех классах ВПР проходят с 1</w:t>
      </w:r>
      <w:r w:rsidR="00AD7D09" w:rsidRPr="0057721E">
        <w:rPr>
          <w:sz w:val="28"/>
          <w:szCs w:val="28"/>
        </w:rPr>
        <w:t>9</w:t>
      </w:r>
      <w:r w:rsidRPr="0057721E">
        <w:rPr>
          <w:sz w:val="28"/>
          <w:szCs w:val="28"/>
        </w:rPr>
        <w:t xml:space="preserve"> марта по </w:t>
      </w:r>
      <w:r w:rsidR="00AD7D09" w:rsidRPr="0057721E">
        <w:rPr>
          <w:sz w:val="28"/>
          <w:szCs w:val="28"/>
        </w:rPr>
        <w:t>17</w:t>
      </w:r>
      <w:r w:rsidRPr="0057721E">
        <w:rPr>
          <w:sz w:val="28"/>
          <w:szCs w:val="28"/>
        </w:rPr>
        <w:t xml:space="preserve"> мая 202</w:t>
      </w:r>
      <w:r w:rsidR="00AD7D09" w:rsidRPr="0057721E">
        <w:rPr>
          <w:sz w:val="28"/>
          <w:szCs w:val="28"/>
        </w:rPr>
        <w:t>4</w:t>
      </w:r>
      <w:r w:rsidRPr="0057721E">
        <w:rPr>
          <w:sz w:val="28"/>
          <w:szCs w:val="28"/>
        </w:rPr>
        <w:t xml:space="preserve"> года (в любой день).</w:t>
      </w:r>
    </w:p>
    <w:p w:rsidR="00A772A5" w:rsidRPr="0057721E" w:rsidRDefault="00510776" w:rsidP="0057721E">
      <w:pPr>
        <w:pStyle w:val="1"/>
        <w:spacing w:line="240" w:lineRule="auto"/>
        <w:ind w:firstLine="560"/>
        <w:rPr>
          <w:sz w:val="28"/>
          <w:szCs w:val="28"/>
        </w:rPr>
      </w:pPr>
      <w:r w:rsidRPr="0057721E">
        <w:rPr>
          <w:sz w:val="28"/>
          <w:szCs w:val="28"/>
        </w:rPr>
        <w:t>Точные даты образовательные учреждения устанавливают самостоятельно.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 4 классе ВПР проводится по предметам: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«Русский язык»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«Математика»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«Окружающий мир»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>в 5 классе ВПР проводится по предметам: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«Русский язык»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 «Математика»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 «История»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 «Биология»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 6 классе ВПР проводится по предметам: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«Русский язык», «Математика» принимают участие все обучающиеся параллели;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>В 4-6 классах проводятся ВПР с контролем объективности результатов по русскому языку и математике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аудитории.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 7 классе ВПР проводится по предметам: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«Русский язык», «Математика» принимают участие все обучающиеся параллели; 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</w:p>
    <w:p w:rsidR="005E74AF" w:rsidRPr="0057721E" w:rsidRDefault="005E74AF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в 8 классе ВПР проводится по предметам: </w:t>
      </w:r>
    </w:p>
    <w:p w:rsidR="00841EDB" w:rsidRDefault="005E74AF" w:rsidP="00841EDB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«Русский язык», «Математика» принимают участие все обучающиеся параллели; </w:t>
      </w:r>
    </w:p>
    <w:p w:rsidR="005E74AF" w:rsidRPr="0057721E" w:rsidRDefault="005E74AF" w:rsidP="00841EDB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Для проведения ВПР по двум предметам на основе случайного выбора предметы распределяются по одному из каждой предметной области: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lastRenderedPageBreak/>
        <w:t>в 6 классах</w:t>
      </w:r>
      <w:r w:rsidR="00A32494" w:rsidRPr="0057721E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общественно-научные предметы – «История», «Обществознание»;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естественнонаучные предметы – «Биология», «География»;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>в 7 классах</w:t>
      </w:r>
      <w:r w:rsidR="00A32494" w:rsidRPr="0057721E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общественно-научные предметы – «История», «Обществознание», «География»;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естественнонаучные предметы – «Биология», «Физика»;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>в 8 классах</w:t>
      </w:r>
      <w:r w:rsidR="00A32494" w:rsidRPr="0057721E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общественно-научные предметы – «История», «Обществознание», «География»;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естественнонаучные предметы – «Физика», «Химия», «Биология».</w:t>
      </w:r>
    </w:p>
    <w:p w:rsidR="009D2509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b/>
          <w:sz w:val="28"/>
          <w:szCs w:val="28"/>
          <w:lang w:bidi="ar-SA"/>
        </w:rPr>
        <w:t>ВПР проводятся в режиме апробации:</w:t>
      </w:r>
    </w:p>
    <w:p w:rsidR="00B6455D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в 11 классах по предмет</w:t>
      </w:r>
      <w:r w:rsidR="005E74AF" w:rsidRPr="0057721E">
        <w:rPr>
          <w:rFonts w:ascii="Times New Roman" w:hAnsi="Times New Roman" w:cs="Times New Roman"/>
          <w:sz w:val="28"/>
          <w:szCs w:val="28"/>
          <w:lang w:bidi="ar-SA"/>
        </w:rPr>
        <w:t>ам «Физика», «Химия»,</w:t>
      </w: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 «География»,</w:t>
      </w:r>
      <w:r w:rsidR="005E74AF"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 «Биология», «История»</w:t>
      </w:r>
    </w:p>
    <w:p w:rsidR="00A32494" w:rsidRPr="00004988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004988">
        <w:rPr>
          <w:rFonts w:ascii="Times New Roman" w:hAnsi="Times New Roman" w:cs="Times New Roman"/>
          <w:b/>
          <w:sz w:val="28"/>
          <w:szCs w:val="28"/>
          <w:lang w:bidi="ar-SA"/>
        </w:rPr>
        <w:t>в 11 класс</w:t>
      </w:r>
      <w:r w:rsidR="005E74AF" w:rsidRPr="00004988">
        <w:rPr>
          <w:rFonts w:ascii="Times New Roman" w:hAnsi="Times New Roman" w:cs="Times New Roman"/>
          <w:b/>
          <w:sz w:val="28"/>
          <w:szCs w:val="28"/>
          <w:lang w:bidi="ar-SA"/>
        </w:rPr>
        <w:t>ах</w:t>
      </w:r>
      <w:r w:rsidR="00A32494" w:rsidRPr="00004988">
        <w:rPr>
          <w:rFonts w:ascii="Times New Roman" w:hAnsi="Times New Roman" w:cs="Times New Roman"/>
          <w:b/>
          <w:sz w:val="28"/>
          <w:szCs w:val="28"/>
          <w:lang w:bidi="ar-SA"/>
        </w:rPr>
        <w:t>: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 xml:space="preserve">При проведении ВПР ОО предоставляется альтернативная возможность выполнения участниками работ в компьютерной форме: </w:t>
      </w:r>
    </w:p>
    <w:p w:rsidR="00A32494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в 5 классах по предметам «История», «Биология</w:t>
      </w:r>
      <w:r w:rsidR="00A32494" w:rsidRPr="0057721E">
        <w:rPr>
          <w:rFonts w:ascii="Times New Roman" w:hAnsi="Times New Roman" w:cs="Times New Roman"/>
          <w:sz w:val="28"/>
          <w:szCs w:val="28"/>
          <w:lang w:bidi="ar-SA"/>
        </w:rPr>
        <w:t>»</w:t>
      </w:r>
    </w:p>
    <w:p w:rsidR="00B6455D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в 6, 7, 8 классах по предметам «История», «Биология», «География», «Обществознание».</w:t>
      </w:r>
    </w:p>
    <w:p w:rsidR="00B6455D" w:rsidRPr="0057721E" w:rsidRDefault="00B6455D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7721E">
        <w:rPr>
          <w:rFonts w:ascii="Times New Roman" w:hAnsi="Times New Roman" w:cs="Times New Roman"/>
          <w:sz w:val="28"/>
          <w:szCs w:val="28"/>
          <w:lang w:bidi="ar-SA"/>
        </w:rPr>
        <w:t>Для проведения ВПР в 5-8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</w:t>
      </w:r>
    </w:p>
    <w:p w:rsidR="00841EDB" w:rsidRDefault="00841EDB" w:rsidP="0057721E">
      <w:pPr>
        <w:pStyle w:val="1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841EDB" w:rsidRDefault="00841EDB" w:rsidP="0057721E">
      <w:pPr>
        <w:pStyle w:val="1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</w:p>
    <w:p w:rsidR="000B6B7A" w:rsidRDefault="000B6B7A" w:rsidP="0057721E">
      <w:pPr>
        <w:pStyle w:val="1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57721E">
        <w:rPr>
          <w:b/>
          <w:bCs/>
          <w:color w:val="auto"/>
          <w:sz w:val="28"/>
          <w:szCs w:val="28"/>
        </w:rPr>
        <w:t>Время выполнения работ и формат печати ВПР в 202</w:t>
      </w:r>
      <w:r w:rsidR="005E74AF" w:rsidRPr="0057721E">
        <w:rPr>
          <w:b/>
          <w:bCs/>
          <w:color w:val="auto"/>
          <w:sz w:val="28"/>
          <w:szCs w:val="28"/>
        </w:rPr>
        <w:t>4</w:t>
      </w:r>
      <w:r w:rsidRPr="0057721E">
        <w:rPr>
          <w:b/>
          <w:bCs/>
          <w:color w:val="auto"/>
          <w:sz w:val="28"/>
          <w:szCs w:val="28"/>
        </w:rPr>
        <w:t xml:space="preserve"> году</w:t>
      </w:r>
    </w:p>
    <w:p w:rsidR="00841EDB" w:rsidRPr="0057721E" w:rsidRDefault="00841EDB" w:rsidP="0057721E">
      <w:pPr>
        <w:pStyle w:val="1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97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20"/>
        <w:gridCol w:w="709"/>
        <w:gridCol w:w="40"/>
        <w:gridCol w:w="2086"/>
        <w:gridCol w:w="15"/>
        <w:gridCol w:w="3974"/>
        <w:gridCol w:w="35"/>
      </w:tblGrid>
      <w:tr w:rsidR="000B6B7A" w:rsidRPr="0057721E" w:rsidTr="00841EDB">
        <w:trPr>
          <w:gridAfter w:val="1"/>
          <w:wAfter w:w="35" w:type="dxa"/>
          <w:trHeight w:val="1024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color w:val="auto"/>
                <w:sz w:val="28"/>
                <w:szCs w:val="28"/>
              </w:rPr>
              <w:t>Время выполнения работы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color w:val="auto"/>
                <w:sz w:val="28"/>
                <w:szCs w:val="28"/>
              </w:rPr>
              <w:t>Печать вариантов ВПР</w:t>
            </w:r>
          </w:p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57721E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Не допускается </w:t>
            </w:r>
            <w:r w:rsidRPr="0057721E">
              <w:rPr>
                <w:b/>
                <w:i/>
                <w:iCs/>
                <w:color w:val="auto"/>
                <w:sz w:val="28"/>
                <w:szCs w:val="28"/>
              </w:rPr>
              <w:t>печать двух страниц на одну сторону листа А4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Русский язык (1 часть)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Pr="0057721E">
              <w:rPr>
                <w:color w:val="auto"/>
                <w:sz w:val="28"/>
                <w:szCs w:val="28"/>
              </w:rPr>
              <w:softHyphen/>
              <w:t>-белая, односторонняя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Русский язык (2 часть)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Pr="0057721E">
              <w:rPr>
                <w:color w:val="auto"/>
                <w:sz w:val="28"/>
                <w:szCs w:val="28"/>
              </w:rPr>
              <w:softHyphen/>
              <w:t>-белая, допускается печать на обеих сторонах листа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5E74AF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</w:t>
            </w:r>
            <w:r w:rsidR="000B6B7A" w:rsidRPr="0057721E">
              <w:rPr>
                <w:color w:val="auto"/>
                <w:sz w:val="28"/>
                <w:szCs w:val="28"/>
              </w:rPr>
              <w:t xml:space="preserve"> минут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чёрно-</w:t>
            </w:r>
            <w:r w:rsidRPr="0057721E">
              <w:rPr>
                <w:color w:val="auto"/>
                <w:sz w:val="28"/>
                <w:szCs w:val="28"/>
              </w:rPr>
              <w:softHyphen/>
              <w:t xml:space="preserve">белая, </w:t>
            </w:r>
            <w:r w:rsidRPr="0057721E">
              <w:rPr>
                <w:color w:val="auto"/>
                <w:sz w:val="28"/>
                <w:szCs w:val="28"/>
              </w:rPr>
              <w:lastRenderedPageBreak/>
              <w:t>допускается печать на обеих сторонах листа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60 минут</w:t>
            </w: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60 минут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="009A562D" w:rsidRPr="0057721E">
              <w:rPr>
                <w:color w:val="auto"/>
                <w:sz w:val="28"/>
                <w:szCs w:val="28"/>
              </w:rPr>
              <w:t>-</w:t>
            </w:r>
            <w:r w:rsidRPr="0057721E">
              <w:rPr>
                <w:color w:val="auto"/>
                <w:sz w:val="28"/>
                <w:szCs w:val="28"/>
              </w:rPr>
              <w:softHyphen/>
              <w:t>белая, допускается печать на обеих сторонах листа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Математика (в т.ч с углубленным изучением)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Pr="0057721E">
              <w:rPr>
                <w:color w:val="auto"/>
                <w:sz w:val="28"/>
                <w:szCs w:val="28"/>
              </w:rPr>
              <w:softHyphen/>
            </w:r>
            <w:r w:rsidR="009A562D" w:rsidRPr="0057721E">
              <w:rPr>
                <w:color w:val="auto"/>
                <w:sz w:val="28"/>
                <w:szCs w:val="28"/>
              </w:rPr>
              <w:t>-</w:t>
            </w:r>
            <w:r w:rsidRPr="0057721E">
              <w:rPr>
                <w:color w:val="auto"/>
                <w:sz w:val="28"/>
                <w:szCs w:val="28"/>
              </w:rPr>
              <w:t>белая, допускается печать на обеих сторонах листа</w:t>
            </w: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E74AF" w:rsidRPr="0057721E" w:rsidTr="00841EDB">
        <w:trPr>
          <w:gridAfter w:val="1"/>
          <w:wAfter w:w="35" w:type="dxa"/>
          <w:trHeight w:val="283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4AF" w:rsidRPr="0057721E" w:rsidRDefault="005E74AF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Физика (с углубленным изучением)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AF" w:rsidRPr="0057721E" w:rsidRDefault="005E74AF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4AF" w:rsidRPr="0057721E" w:rsidRDefault="005E74AF" w:rsidP="005772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sz w:val="28"/>
                <w:szCs w:val="28"/>
              </w:rPr>
              <w:t xml:space="preserve">90 минут (2 части по 45 минут с перерывом не менее 15 минут или в разные дни)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AF" w:rsidRPr="0057721E" w:rsidRDefault="005E74AF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формат печати - А4, чёрно</w:t>
            </w:r>
            <w:r w:rsidR="00270453"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5772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белая, допускается печать на обеих сторонах листа</w:t>
            </w: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Математика (в т.ч с углубленным изучением)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="00270453" w:rsidRPr="0057721E">
              <w:rPr>
                <w:color w:val="auto"/>
                <w:sz w:val="28"/>
                <w:szCs w:val="28"/>
              </w:rPr>
              <w:t>-</w:t>
            </w:r>
            <w:r w:rsidRPr="0057721E">
              <w:rPr>
                <w:color w:val="auto"/>
                <w:sz w:val="28"/>
                <w:szCs w:val="28"/>
              </w:rPr>
              <w:softHyphen/>
              <w:t>белая, допускается печать на обеих сторонах листа</w:t>
            </w: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B6B7A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45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7A" w:rsidRPr="0057721E" w:rsidRDefault="000B6B7A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Физика (с углубленным изучением)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sz w:val="28"/>
                <w:szCs w:val="28"/>
              </w:rPr>
              <w:t xml:space="preserve">90 минут (2 части по 45 минут с перерывом не менее 15 минут или в разные дни) 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004988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004988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формат печати - А4, чёрно</w:t>
            </w:r>
            <w:r w:rsidR="00270453" w:rsidRPr="0057721E">
              <w:rPr>
                <w:color w:val="auto"/>
                <w:sz w:val="28"/>
                <w:szCs w:val="28"/>
              </w:rPr>
              <w:t>-</w:t>
            </w:r>
            <w:r w:rsidRPr="0057721E">
              <w:rPr>
                <w:color w:val="auto"/>
                <w:sz w:val="28"/>
                <w:szCs w:val="28"/>
              </w:rPr>
              <w:softHyphen/>
              <w:t>белая, допускается печать на обеих сторонах листа</w:t>
            </w:r>
          </w:p>
        </w:tc>
      </w:tr>
      <w:tr w:rsidR="009A562D" w:rsidRPr="0057721E" w:rsidTr="00004988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004988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A562D" w:rsidRPr="0057721E" w:rsidTr="00841EDB">
        <w:trPr>
          <w:trHeight w:val="283"/>
          <w:jc w:val="center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left="3" w:right="131"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Единая проверочная работа по социально</w:t>
            </w:r>
            <w:r w:rsidRPr="0057721E">
              <w:rPr>
                <w:color w:val="auto"/>
                <w:sz w:val="28"/>
                <w:szCs w:val="28"/>
              </w:rPr>
              <w:softHyphen/>
              <w:t>гуманитарным предметам (в рамках проведения контроля объективности)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90 минут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D" w:rsidRPr="0057721E" w:rsidRDefault="009A562D" w:rsidP="0057721E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57721E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0B6B7A" w:rsidRPr="0057721E" w:rsidRDefault="000B6B7A" w:rsidP="0057721E">
      <w:pPr>
        <w:rPr>
          <w:rFonts w:ascii="Times New Roman" w:hAnsi="Times New Roman" w:cs="Times New Roman"/>
          <w:sz w:val="28"/>
          <w:szCs w:val="28"/>
        </w:rPr>
      </w:pPr>
    </w:p>
    <w:p w:rsidR="000B6B7A" w:rsidRPr="0057721E" w:rsidRDefault="000B6B7A" w:rsidP="0057721E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</w:p>
    <w:sectPr w:rsidR="000B6B7A" w:rsidRPr="0057721E" w:rsidSect="00841EDB">
      <w:headerReference w:type="default" r:id="rId10"/>
      <w:pgSz w:w="11900" w:h="16840"/>
      <w:pgMar w:top="567" w:right="802" w:bottom="1393" w:left="1416" w:header="0" w:footer="9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8B" w:rsidRDefault="002C568B">
      <w:r>
        <w:separator/>
      </w:r>
    </w:p>
  </w:endnote>
  <w:endnote w:type="continuationSeparator" w:id="0">
    <w:p w:rsidR="002C568B" w:rsidRDefault="002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8B" w:rsidRDefault="002C568B"/>
  </w:footnote>
  <w:footnote w:type="continuationSeparator" w:id="0">
    <w:p w:rsidR="002C568B" w:rsidRDefault="002C56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1E" w:rsidRDefault="005772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4044950</wp:posOffset>
              </wp:positionH>
              <wp:positionV relativeFrom="page">
                <wp:posOffset>482600</wp:posOffset>
              </wp:positionV>
              <wp:extent cx="158750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721E" w:rsidRPr="00AD7D09" w:rsidRDefault="0057721E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AD7D0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7D09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AD7D0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54B0">
                            <w:rPr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AD7D0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18.5pt;margin-top:38pt;width:12.5pt;height:7.9pt;z-index:-4404017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vmQEAACMDAAAOAAAAZHJzL2Uyb0RvYy54bWysUsFu2zAMvQ/oPwi6N3ZadGuNOMWGosWA&#10;YRvQ7QMUWYoFWKJKKrHz96MUJx22W9ELRZHU4+OjVveTH8TeIDkIrVwuailM0NC5sG3l71+Pl7dS&#10;UFKhUwME08qDIXm/vviwGmNjrqCHoTMoGCRQM8ZW9inFpqpI98YrWkA0gZMW0KvEV9xWHaqR0f1Q&#10;XdX1x2oE7CKCNkQcfTgm5brgW2t0+mEtmSSGVjK3VCwWu8m2Wq9Us0UVe6dnGuoNLLxygZueoR5U&#10;UmKH7j8o7zQCgU0LDb4Ca502ZQaeZln/M81zr6Ips7A4FM8y0fvB6u/7nyhc18o7KYLyvKLSVdxl&#10;acZIDVc8R65J0xeYeMWnOHEwTzxZ9PnkWQTnWeTDWVgzJaHzo5vbTzec0Zxa1vX1dRG+en0ckdKT&#10;AS+y00rkvRU51f4bJSbCpaeS3CvAoxuGHM8Mj0yyl6bNNNPeQHdg1iOvtpX0slNopBi+BtYu/4OT&#10;gydnMzsZnuLnXeIWpXPGPYLN7XgThdD8a/Kq/76Xqte/vf4DAAD//wMAUEsDBBQABgAIAAAAIQA8&#10;yNfo3QAAAAkBAAAPAAAAZHJzL2Rvd25yZXYueG1sTI8xT8MwEIV3JP6DdUgsiDoOUtqmcSqEYGGj&#10;sLC58TWJsM9R7Cahv55jgunu9J7efa/aL96JCcfYB9KgVhkIpCbYnloNH+8v9xsQMRmyxgVCDd8Y&#10;YV9fX1WmtGGmN5wOqRUcQrE0GrqUhlLK2HToTVyFAYm1Uxi9SXyOrbSjmTncO5lnWSG96Yk/dGbA&#10;pw6br8PZayiW5+HudYv5fGncRJ8XpRIqrW9vlscdiIRL+jPDLz6jQ81Mx3AmG4XjjIc1d0ka1gVP&#10;NhRFzstRw1ZtQNaV/N+g/gEAAP//AwBQSwECLQAUAAYACAAAACEAtoM4kv4AAADhAQAAEwAAAAAA&#10;AAAAAAAAAAAAAAAAW0NvbnRlbnRfVHlwZXNdLnhtbFBLAQItABQABgAIAAAAIQA4/SH/1gAAAJQB&#10;AAALAAAAAAAAAAAAAAAAAC8BAABfcmVscy8ucmVsc1BLAQItABQABgAIAAAAIQCflDXvmQEAACMD&#10;AAAOAAAAAAAAAAAAAAAAAC4CAABkcnMvZTJvRG9jLnhtbFBLAQItABQABgAIAAAAIQA8yNfo3QAA&#10;AAkBAAAPAAAAAAAAAAAAAAAAAPMDAABkcnMvZG93bnJldi54bWxQSwUGAAAAAAQABADzAAAA/QQA&#10;AAAA&#10;" filled="f" stroked="f">
              <v:textbox style="mso-fit-shape-to-text:t" inset="0,0,0,0">
                <w:txbxContent>
                  <w:p w:rsidR="0057721E" w:rsidRPr="00AD7D09" w:rsidRDefault="0057721E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AD7D09">
                      <w:rPr>
                        <w:sz w:val="16"/>
                        <w:szCs w:val="16"/>
                      </w:rPr>
                      <w:fldChar w:fldCharType="begin"/>
                    </w:r>
                    <w:r w:rsidRPr="00AD7D09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AD7D09">
                      <w:rPr>
                        <w:sz w:val="16"/>
                        <w:szCs w:val="16"/>
                      </w:rPr>
                      <w:fldChar w:fldCharType="separate"/>
                    </w:r>
                    <w:r w:rsidR="007154B0">
                      <w:rPr>
                        <w:noProof/>
                        <w:sz w:val="16"/>
                        <w:szCs w:val="16"/>
                      </w:rPr>
                      <w:t>8</w:t>
                    </w:r>
                    <w:r w:rsidRPr="00AD7D09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1E" w:rsidRDefault="005772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1E" w:rsidRDefault="0057721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58C"/>
    <w:multiLevelType w:val="multilevel"/>
    <w:tmpl w:val="8F786D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7F9165B"/>
    <w:multiLevelType w:val="multilevel"/>
    <w:tmpl w:val="B68CC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0C7E"/>
    <w:multiLevelType w:val="multilevel"/>
    <w:tmpl w:val="E3B2D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A0C11"/>
    <w:multiLevelType w:val="multilevel"/>
    <w:tmpl w:val="422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B7AF4"/>
    <w:multiLevelType w:val="multilevel"/>
    <w:tmpl w:val="5C0CC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D75C9"/>
    <w:multiLevelType w:val="multilevel"/>
    <w:tmpl w:val="0286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8002BF"/>
    <w:multiLevelType w:val="multilevel"/>
    <w:tmpl w:val="226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23E7B"/>
    <w:multiLevelType w:val="multilevel"/>
    <w:tmpl w:val="5138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C4759"/>
    <w:multiLevelType w:val="multilevel"/>
    <w:tmpl w:val="DB26E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5670A"/>
    <w:multiLevelType w:val="multilevel"/>
    <w:tmpl w:val="92683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0C77"/>
    <w:multiLevelType w:val="multilevel"/>
    <w:tmpl w:val="C590C24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50CE0"/>
    <w:multiLevelType w:val="multilevel"/>
    <w:tmpl w:val="651E93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973AB6"/>
    <w:multiLevelType w:val="multilevel"/>
    <w:tmpl w:val="23921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F46C7"/>
    <w:multiLevelType w:val="multilevel"/>
    <w:tmpl w:val="E5E63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6205A"/>
    <w:multiLevelType w:val="multilevel"/>
    <w:tmpl w:val="1F401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45241D"/>
    <w:multiLevelType w:val="multilevel"/>
    <w:tmpl w:val="67C42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C54C45"/>
    <w:multiLevelType w:val="multilevel"/>
    <w:tmpl w:val="8418129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A4FCF"/>
    <w:multiLevelType w:val="multilevel"/>
    <w:tmpl w:val="EC08A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4160DA"/>
    <w:multiLevelType w:val="multilevel"/>
    <w:tmpl w:val="AFFA8E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87454"/>
    <w:multiLevelType w:val="multilevel"/>
    <w:tmpl w:val="316C5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16044"/>
    <w:multiLevelType w:val="multilevel"/>
    <w:tmpl w:val="93DCE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0036C"/>
    <w:multiLevelType w:val="multilevel"/>
    <w:tmpl w:val="04547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B372E"/>
    <w:multiLevelType w:val="multilevel"/>
    <w:tmpl w:val="47CA7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145251"/>
    <w:multiLevelType w:val="multilevel"/>
    <w:tmpl w:val="614C3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051E"/>
    <w:multiLevelType w:val="multilevel"/>
    <w:tmpl w:val="258E1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D2479A"/>
    <w:multiLevelType w:val="multilevel"/>
    <w:tmpl w:val="4FEA50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601273"/>
    <w:multiLevelType w:val="multilevel"/>
    <w:tmpl w:val="FE4AE988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B30061"/>
    <w:multiLevelType w:val="multilevel"/>
    <w:tmpl w:val="61A2F5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6621F6"/>
    <w:multiLevelType w:val="multilevel"/>
    <w:tmpl w:val="109A4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94963"/>
    <w:multiLevelType w:val="multilevel"/>
    <w:tmpl w:val="49E2C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AA20AB"/>
    <w:multiLevelType w:val="multilevel"/>
    <w:tmpl w:val="1392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E52123"/>
    <w:multiLevelType w:val="multilevel"/>
    <w:tmpl w:val="D47AE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EB485D"/>
    <w:multiLevelType w:val="multilevel"/>
    <w:tmpl w:val="AD1EC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353E5A"/>
    <w:multiLevelType w:val="multilevel"/>
    <w:tmpl w:val="88A6C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21C75"/>
    <w:multiLevelType w:val="multilevel"/>
    <w:tmpl w:val="C2245B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B5301E"/>
    <w:multiLevelType w:val="multilevel"/>
    <w:tmpl w:val="59AE0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9915F0"/>
    <w:multiLevelType w:val="multilevel"/>
    <w:tmpl w:val="BF7EF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32723"/>
    <w:multiLevelType w:val="multilevel"/>
    <w:tmpl w:val="2228C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A825F5"/>
    <w:multiLevelType w:val="multilevel"/>
    <w:tmpl w:val="D3121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19036D"/>
    <w:multiLevelType w:val="multilevel"/>
    <w:tmpl w:val="21E6D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675D4C"/>
    <w:multiLevelType w:val="multilevel"/>
    <w:tmpl w:val="F4E8F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7"/>
  </w:num>
  <w:num w:numId="3">
    <w:abstractNumId w:val="22"/>
  </w:num>
  <w:num w:numId="4">
    <w:abstractNumId w:val="30"/>
  </w:num>
  <w:num w:numId="5">
    <w:abstractNumId w:val="20"/>
  </w:num>
  <w:num w:numId="6">
    <w:abstractNumId w:val="11"/>
  </w:num>
  <w:num w:numId="7">
    <w:abstractNumId w:val="10"/>
  </w:num>
  <w:num w:numId="8">
    <w:abstractNumId w:val="26"/>
  </w:num>
  <w:num w:numId="9">
    <w:abstractNumId w:val="27"/>
  </w:num>
  <w:num w:numId="10">
    <w:abstractNumId w:val="6"/>
  </w:num>
  <w:num w:numId="11">
    <w:abstractNumId w:val="7"/>
  </w:num>
  <w:num w:numId="12">
    <w:abstractNumId w:val="39"/>
  </w:num>
  <w:num w:numId="13">
    <w:abstractNumId w:val="29"/>
  </w:num>
  <w:num w:numId="14">
    <w:abstractNumId w:val="32"/>
  </w:num>
  <w:num w:numId="15">
    <w:abstractNumId w:val="36"/>
  </w:num>
  <w:num w:numId="16">
    <w:abstractNumId w:val="25"/>
  </w:num>
  <w:num w:numId="17">
    <w:abstractNumId w:val="12"/>
  </w:num>
  <w:num w:numId="18">
    <w:abstractNumId w:val="21"/>
  </w:num>
  <w:num w:numId="19">
    <w:abstractNumId w:val="34"/>
  </w:num>
  <w:num w:numId="20">
    <w:abstractNumId w:val="23"/>
  </w:num>
  <w:num w:numId="21">
    <w:abstractNumId w:val="3"/>
  </w:num>
  <w:num w:numId="22">
    <w:abstractNumId w:val="35"/>
  </w:num>
  <w:num w:numId="23">
    <w:abstractNumId w:val="17"/>
  </w:num>
  <w:num w:numId="24">
    <w:abstractNumId w:val="9"/>
  </w:num>
  <w:num w:numId="25">
    <w:abstractNumId w:val="18"/>
  </w:num>
  <w:num w:numId="26">
    <w:abstractNumId w:val="28"/>
  </w:num>
  <w:num w:numId="27">
    <w:abstractNumId w:val="8"/>
  </w:num>
  <w:num w:numId="28">
    <w:abstractNumId w:val="31"/>
  </w:num>
  <w:num w:numId="29">
    <w:abstractNumId w:val="40"/>
  </w:num>
  <w:num w:numId="30">
    <w:abstractNumId w:val="15"/>
  </w:num>
  <w:num w:numId="31">
    <w:abstractNumId w:val="33"/>
  </w:num>
  <w:num w:numId="32">
    <w:abstractNumId w:val="1"/>
  </w:num>
  <w:num w:numId="33">
    <w:abstractNumId w:val="2"/>
  </w:num>
  <w:num w:numId="34">
    <w:abstractNumId w:val="5"/>
  </w:num>
  <w:num w:numId="35">
    <w:abstractNumId w:val="19"/>
  </w:num>
  <w:num w:numId="36">
    <w:abstractNumId w:val="13"/>
  </w:num>
  <w:num w:numId="37">
    <w:abstractNumId w:val="24"/>
  </w:num>
  <w:num w:numId="38">
    <w:abstractNumId w:val="4"/>
  </w:num>
  <w:num w:numId="39">
    <w:abstractNumId w:val="38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A5"/>
    <w:rsid w:val="00004988"/>
    <w:rsid w:val="000575C9"/>
    <w:rsid w:val="000B6B7A"/>
    <w:rsid w:val="00155933"/>
    <w:rsid w:val="0016659E"/>
    <w:rsid w:val="001F4203"/>
    <w:rsid w:val="00270453"/>
    <w:rsid w:val="002C568B"/>
    <w:rsid w:val="003719D9"/>
    <w:rsid w:val="003A5D10"/>
    <w:rsid w:val="00461D43"/>
    <w:rsid w:val="004E29D0"/>
    <w:rsid w:val="00510776"/>
    <w:rsid w:val="0057469C"/>
    <w:rsid w:val="0057721E"/>
    <w:rsid w:val="0058513E"/>
    <w:rsid w:val="005E74AF"/>
    <w:rsid w:val="006237B8"/>
    <w:rsid w:val="00664954"/>
    <w:rsid w:val="00712DD4"/>
    <w:rsid w:val="007154B0"/>
    <w:rsid w:val="0072763E"/>
    <w:rsid w:val="007318D5"/>
    <w:rsid w:val="0076630F"/>
    <w:rsid w:val="00841EDB"/>
    <w:rsid w:val="00851DF7"/>
    <w:rsid w:val="009A562D"/>
    <w:rsid w:val="009D2509"/>
    <w:rsid w:val="00A32494"/>
    <w:rsid w:val="00A772A5"/>
    <w:rsid w:val="00AB481A"/>
    <w:rsid w:val="00AD7D09"/>
    <w:rsid w:val="00B6455D"/>
    <w:rsid w:val="00BE144F"/>
    <w:rsid w:val="00C16C41"/>
    <w:rsid w:val="00C437F6"/>
    <w:rsid w:val="00D97C3E"/>
    <w:rsid w:val="00DB7726"/>
    <w:rsid w:val="00E441CC"/>
    <w:rsid w:val="00EB67EA"/>
    <w:rsid w:val="00F4742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FE438A"/>
    <w:rPr>
      <w:color w:val="000000"/>
    </w:rPr>
  </w:style>
  <w:style w:type="paragraph" w:styleId="a7">
    <w:name w:val="header"/>
    <w:basedOn w:val="a"/>
    <w:link w:val="a8"/>
    <w:uiPriority w:val="99"/>
    <w:unhideWhenUsed/>
    <w:rsid w:val="000B6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B7A"/>
    <w:rPr>
      <w:color w:val="000000"/>
    </w:rPr>
  </w:style>
  <w:style w:type="paragraph" w:styleId="a9">
    <w:name w:val="footer"/>
    <w:basedOn w:val="a"/>
    <w:link w:val="aa"/>
    <w:uiPriority w:val="99"/>
    <w:unhideWhenUsed/>
    <w:rsid w:val="000B6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B7A"/>
    <w:rPr>
      <w:color w:val="000000"/>
    </w:rPr>
  </w:style>
  <w:style w:type="paragraph" w:customStyle="1" w:styleId="Default">
    <w:name w:val="Default"/>
    <w:rsid w:val="00DB772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E14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144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FE438A"/>
    <w:rPr>
      <w:color w:val="000000"/>
    </w:rPr>
  </w:style>
  <w:style w:type="paragraph" w:styleId="a7">
    <w:name w:val="header"/>
    <w:basedOn w:val="a"/>
    <w:link w:val="a8"/>
    <w:uiPriority w:val="99"/>
    <w:unhideWhenUsed/>
    <w:rsid w:val="000B6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B7A"/>
    <w:rPr>
      <w:color w:val="000000"/>
    </w:rPr>
  </w:style>
  <w:style w:type="paragraph" w:styleId="a9">
    <w:name w:val="footer"/>
    <w:basedOn w:val="a"/>
    <w:link w:val="aa"/>
    <w:uiPriority w:val="99"/>
    <w:unhideWhenUsed/>
    <w:rsid w:val="000B6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B7A"/>
    <w:rPr>
      <w:color w:val="000000"/>
    </w:rPr>
  </w:style>
  <w:style w:type="paragraph" w:customStyle="1" w:styleId="Default">
    <w:name w:val="Default"/>
    <w:rsid w:val="00DB772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BE14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14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2</cp:revision>
  <cp:lastPrinted>2024-03-12T05:01:00Z</cp:lastPrinted>
  <dcterms:created xsi:type="dcterms:W3CDTF">2024-03-19T09:08:00Z</dcterms:created>
  <dcterms:modified xsi:type="dcterms:W3CDTF">2024-03-19T09:08:00Z</dcterms:modified>
</cp:coreProperties>
</file>