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1" w:rsidRPr="00973005" w:rsidRDefault="009C6851" w:rsidP="008D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7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ВПР ПО БИОЛОГИИ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7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Пожидаева Наталья Юрьевна, учитель высшей категории, высшее образование.</w:t>
      </w:r>
    </w:p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Статистика по отметкам у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по предмету «Биология» выглядит  следующим образом:</w:t>
      </w:r>
    </w:p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992"/>
        <w:gridCol w:w="992"/>
        <w:gridCol w:w="1134"/>
        <w:gridCol w:w="958"/>
      </w:tblGrid>
      <w:tr w:rsidR="009C6851" w:rsidRPr="00973005" w:rsidTr="00D164A1">
        <w:trPr>
          <w:trHeight w:val="375"/>
        </w:trPr>
        <w:tc>
          <w:tcPr>
            <w:tcW w:w="3794" w:type="dxa"/>
            <w:vMerge w:val="restart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01" w:type="dxa"/>
            <w:vMerge w:val="restart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4076" w:type="dxa"/>
            <w:gridSpan w:val="4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C6851" w:rsidRPr="00973005" w:rsidTr="00D164A1">
        <w:trPr>
          <w:trHeight w:val="450"/>
        </w:trPr>
        <w:tc>
          <w:tcPr>
            <w:tcW w:w="3794" w:type="dxa"/>
            <w:vMerge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8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C6851" w:rsidRPr="00973005" w:rsidTr="00D164A1">
        <w:tc>
          <w:tcPr>
            <w:tcW w:w="379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8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9C6851" w:rsidRPr="00973005" w:rsidTr="00D164A1">
        <w:tc>
          <w:tcPr>
            <w:tcW w:w="379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9C6851" w:rsidRPr="00973005" w:rsidTr="00D164A1">
        <w:tc>
          <w:tcPr>
            <w:tcW w:w="379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№1» Артемовского городского округа</w:t>
            </w:r>
          </w:p>
        </w:tc>
        <w:tc>
          <w:tcPr>
            <w:tcW w:w="1701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8" w:type="dxa"/>
          </w:tcPr>
          <w:p w:rsidR="009C6851" w:rsidRPr="00973005" w:rsidRDefault="009C6851" w:rsidP="009C6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</w:tbl>
    <w:p w:rsidR="009C6851" w:rsidRPr="00973005" w:rsidRDefault="009C6851" w:rsidP="009C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 w:rsidRPr="00973005">
        <w:rPr>
          <w:rFonts w:ascii="Times New Roman" w:hAnsi="Times New Roman" w:cs="Times New Roman"/>
          <w:sz w:val="24"/>
          <w:szCs w:val="24"/>
        </w:rPr>
        <w:t xml:space="preserve">Таким образом,  качество </w:t>
      </w:r>
      <w:proofErr w:type="spellStart"/>
      <w:r w:rsidRPr="009730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73005">
        <w:rPr>
          <w:rFonts w:ascii="Times New Roman" w:hAnsi="Times New Roman" w:cs="Times New Roman"/>
          <w:sz w:val="24"/>
          <w:szCs w:val="24"/>
        </w:rPr>
        <w:t xml:space="preserve"> по биологии в гимназии составило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73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730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5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на 32,82% </w:t>
      </w:r>
      <w:r w:rsidRPr="00973005">
        <w:rPr>
          <w:rFonts w:ascii="Times New Roman" w:hAnsi="Times New Roman" w:cs="Times New Roman"/>
          <w:sz w:val="24"/>
          <w:szCs w:val="24"/>
        </w:rPr>
        <w:t xml:space="preserve">выше, чем в Приморском крае </w:t>
      </w:r>
      <w:r>
        <w:rPr>
          <w:rFonts w:ascii="Times New Roman" w:hAnsi="Times New Roman" w:cs="Times New Roman"/>
          <w:sz w:val="24"/>
          <w:szCs w:val="24"/>
        </w:rPr>
        <w:t>(39,52%) и на  22,34% выше, чем в Артемовском городском округе (50%).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851" w:rsidRPr="00F052FA" w:rsidTr="00D164A1"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C6851" w:rsidRPr="00F052FA" w:rsidTr="00D164A1"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25,53%</w:t>
            </w:r>
          </w:p>
        </w:tc>
      </w:tr>
      <w:tr w:rsidR="009C6851" w:rsidRPr="00F052FA" w:rsidTr="00D164A1"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91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63,83%</w:t>
            </w:r>
          </w:p>
        </w:tc>
      </w:tr>
      <w:tr w:rsidR="009C6851" w:rsidRPr="00F052FA" w:rsidTr="00D164A1"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10,64%</w:t>
            </w:r>
          </w:p>
        </w:tc>
      </w:tr>
      <w:tr w:rsidR="009C6851" w:rsidRPr="00F052FA" w:rsidTr="00D164A1"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191" w:type="dxa"/>
            <w:shd w:val="clear" w:color="auto" w:fill="auto"/>
          </w:tcPr>
          <w:p w:rsidR="009C6851" w:rsidRPr="00F052FA" w:rsidRDefault="009C6851" w:rsidP="009C6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9C6851" w:rsidRDefault="009C6851" w:rsidP="009C685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C6851" w:rsidRDefault="009C6851" w:rsidP="009C685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3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Вывод: Понижение результатов по биологии обу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словлены следующими факторами:</w:t>
      </w:r>
    </w:p>
    <w:p w:rsidR="009C6851" w:rsidRDefault="009C6851" w:rsidP="009C6851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Невнимательность при выполнении работы, </w:t>
      </w:r>
      <w:proofErr w:type="gramStart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избегали выполнение</w:t>
      </w:r>
      <w:proofErr w:type="gramEnd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заданий, направленных на логические рассуждения. </w:t>
      </w:r>
    </w:p>
    <w:p w:rsidR="009C6851" w:rsidRPr="00973005" w:rsidRDefault="009C6851" w:rsidP="009C6851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выведении </w:t>
      </w:r>
      <w:r w:rsidRPr="009730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оценки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четверть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средний балл округляется в пользу ученика (с увеличением).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ВПР по биологии наибольшие затруднения у учащихся вызвали следующие задания: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 w:rsidRPr="009C6851">
        <w:rPr>
          <w:rFonts w:ascii="Times New Roman" w:hAnsi="Times New Roman" w:cs="Times New Roman"/>
          <w:sz w:val="24"/>
          <w:szCs w:val="24"/>
        </w:rPr>
        <w:t>3.2. Общие свойства организмов и их проявление у животных.</w:t>
      </w:r>
      <w:r w:rsidRPr="009C6851">
        <w:rPr>
          <w:rFonts w:ascii="Times New Roman" w:hAnsi="Times New Roman" w:cs="Times New Roman"/>
          <w:sz w:val="24"/>
          <w:szCs w:val="24"/>
        </w:rPr>
        <w:tab/>
        <w:t>Осуществлять классификацию биологических объектов (животные, растения, грибов) по разным основаниям</w:t>
      </w:r>
      <w:r>
        <w:rPr>
          <w:rFonts w:ascii="Times New Roman" w:hAnsi="Times New Roman" w:cs="Times New Roman"/>
          <w:sz w:val="24"/>
          <w:szCs w:val="24"/>
        </w:rPr>
        <w:t xml:space="preserve"> 54,26%.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 w:rsidRPr="009C6851">
        <w:rPr>
          <w:rFonts w:ascii="Times New Roman" w:hAnsi="Times New Roman" w:cs="Times New Roman"/>
          <w:sz w:val="24"/>
          <w:szCs w:val="24"/>
        </w:rPr>
        <w:t>6.2. Значение простейших и беспозвоночных животных в жизни человека.</w:t>
      </w:r>
      <w:r w:rsidRPr="009C6851">
        <w:rPr>
          <w:rFonts w:ascii="Times New Roman" w:hAnsi="Times New Roman" w:cs="Times New Roman"/>
          <w:sz w:val="24"/>
          <w:szCs w:val="24"/>
        </w:rPr>
        <w:tab/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>
        <w:rPr>
          <w:rFonts w:ascii="Times New Roman" w:hAnsi="Times New Roman" w:cs="Times New Roman"/>
          <w:sz w:val="24"/>
          <w:szCs w:val="24"/>
        </w:rPr>
        <w:t xml:space="preserve"> 35,11%.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 w:rsidRPr="009C6851">
        <w:rPr>
          <w:rFonts w:ascii="Times New Roman" w:hAnsi="Times New Roman" w:cs="Times New Roman"/>
          <w:sz w:val="24"/>
          <w:szCs w:val="24"/>
        </w:rPr>
        <w:t>8.2. Простейшие и беспозвоночные. Хордовые животные.</w:t>
      </w:r>
      <w:r w:rsidRPr="009C6851">
        <w:rPr>
          <w:rFonts w:ascii="Times New Roman" w:hAnsi="Times New Roman" w:cs="Times New Roman"/>
          <w:sz w:val="24"/>
          <w:szCs w:val="24"/>
        </w:rPr>
        <w:tab/>
        <w:t>Ориентироваться в системе познавательных ценностей: воспринимать информацию биологического содержания в научно-популярной</w:t>
      </w:r>
      <w:r>
        <w:rPr>
          <w:rFonts w:ascii="Times New Roman" w:hAnsi="Times New Roman" w:cs="Times New Roman"/>
          <w:sz w:val="24"/>
          <w:szCs w:val="24"/>
        </w:rPr>
        <w:t xml:space="preserve"> лит</w:t>
      </w:r>
      <w:r w:rsidRPr="009C6851">
        <w:rPr>
          <w:rFonts w:ascii="Times New Roman" w:hAnsi="Times New Roman" w:cs="Times New Roman"/>
          <w:sz w:val="24"/>
          <w:szCs w:val="24"/>
        </w:rPr>
        <w:t xml:space="preserve">ературе, средствах массовой информации и </w:t>
      </w:r>
      <w:proofErr w:type="spellStart"/>
      <w:r w:rsidRPr="009C685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C6851">
        <w:rPr>
          <w:rFonts w:ascii="Times New Roman" w:hAnsi="Times New Roman" w:cs="Times New Roman"/>
          <w:sz w:val="24"/>
          <w:szCs w:val="24"/>
        </w:rPr>
        <w:t xml:space="preserve">; </w:t>
      </w:r>
      <w:r w:rsidRPr="009C6851">
        <w:rPr>
          <w:rFonts w:ascii="Times New Roman" w:hAnsi="Times New Roman" w:cs="Times New Roman"/>
          <w:sz w:val="24"/>
          <w:szCs w:val="24"/>
        </w:rPr>
        <w:lastRenderedPageBreak/>
        <w:t xml:space="preserve">критически оценивать полученную информацию, анализируя ее содержание и данные об источнике информации </w:t>
      </w:r>
      <w:r>
        <w:rPr>
          <w:rFonts w:ascii="Times New Roman" w:hAnsi="Times New Roman" w:cs="Times New Roman"/>
          <w:sz w:val="24"/>
          <w:szCs w:val="24"/>
        </w:rPr>
        <w:t>25,53%.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 w:rsidRPr="009C6851">
        <w:rPr>
          <w:rFonts w:ascii="Times New Roman" w:hAnsi="Times New Roman" w:cs="Times New Roman"/>
          <w:sz w:val="24"/>
          <w:szCs w:val="24"/>
        </w:rPr>
        <w:t>10.2. Простейшие и беспозвоночные. Хордовые животные.</w:t>
      </w:r>
      <w:r w:rsidRPr="009C6851">
        <w:rPr>
          <w:rFonts w:ascii="Times New Roman" w:hAnsi="Times New Roman" w:cs="Times New Roman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hAnsi="Times New Roman" w:cs="Times New Roman"/>
          <w:sz w:val="24"/>
          <w:szCs w:val="24"/>
        </w:rPr>
        <w:t xml:space="preserve"> 42,55%.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9C6851" w:rsidRDefault="009C6851" w:rsidP="009C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t xml:space="preserve">Продолжить работу по формированию </w:t>
      </w:r>
      <w:r w:rsidRPr="002255FD">
        <w:rPr>
          <w:color w:val="000000"/>
        </w:rPr>
        <w:t>представлений о биологических объектах, проце</w:t>
      </w:r>
      <w:r>
        <w:rPr>
          <w:color w:val="000000"/>
        </w:rPr>
        <w:t>ссах, явлениях, закономерностях.</w:t>
      </w:r>
    </w:p>
    <w:p w:rsidR="009C6851" w:rsidRP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851">
        <w:t>Осуществлять классификацию биологических объектов (животные, растения, грибов) по разным основаниям</w:t>
      </w:r>
      <w:r>
        <w:t>.</w:t>
      </w:r>
    </w:p>
    <w:p w:rsidR="009C6851" w:rsidRP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851"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>
        <w:t>.</w:t>
      </w:r>
    </w:p>
    <w:p w:rsidR="009C6851" w:rsidRP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Усилить работу о</w:t>
      </w:r>
      <w:r w:rsidRPr="009C6851">
        <w:t xml:space="preserve">риентироваться в системе познавательных ценностей: воспринимать информацию биологического содержания в научно-популярной </w:t>
      </w:r>
      <w:r>
        <w:t>лит</w:t>
      </w:r>
      <w:r w:rsidRPr="009C6851">
        <w:t xml:space="preserve">ературе, средствах массовой информации и </w:t>
      </w:r>
      <w:proofErr w:type="spellStart"/>
      <w:r w:rsidRPr="009C6851">
        <w:t>интернет-ресурсах</w:t>
      </w:r>
      <w:proofErr w:type="spellEnd"/>
      <w:r w:rsidRPr="009C6851">
        <w:t>; критически оценивать полученную информацию, анализируя ее содержание и данные об источнике информации</w:t>
      </w:r>
      <w:r>
        <w:t>.</w:t>
      </w:r>
    </w:p>
    <w:p w:rsid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Продолжать формировать навыки самостоятельной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9C6851" w:rsidRDefault="009C6851" w:rsidP="009C685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обучающихся.</w:t>
      </w:r>
    </w:p>
    <w:p w:rsidR="009C6851" w:rsidRPr="002255FD" w:rsidRDefault="009C6851" w:rsidP="009C6851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C0FAA" w:rsidRDefault="00CC0FAA" w:rsidP="009C6851">
      <w:pPr>
        <w:jc w:val="both"/>
      </w:pPr>
    </w:p>
    <w:sectPr w:rsidR="00CC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657"/>
    <w:multiLevelType w:val="hybridMultilevel"/>
    <w:tmpl w:val="18E2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2DFA"/>
    <w:multiLevelType w:val="hybridMultilevel"/>
    <w:tmpl w:val="0BD6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66"/>
    <w:rsid w:val="008D5400"/>
    <w:rsid w:val="009C6851"/>
    <w:rsid w:val="00C04266"/>
    <w:rsid w:val="00C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51"/>
    <w:pPr>
      <w:ind w:left="720"/>
      <w:contextualSpacing/>
    </w:pPr>
  </w:style>
  <w:style w:type="paragraph" w:styleId="a5">
    <w:name w:val="No Spacing"/>
    <w:link w:val="a6"/>
    <w:uiPriority w:val="1"/>
    <w:qFormat/>
    <w:rsid w:val="009C6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C685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51"/>
    <w:pPr>
      <w:ind w:left="720"/>
      <w:contextualSpacing/>
    </w:pPr>
  </w:style>
  <w:style w:type="paragraph" w:styleId="a5">
    <w:name w:val="No Spacing"/>
    <w:link w:val="a6"/>
    <w:uiPriority w:val="1"/>
    <w:qFormat/>
    <w:rsid w:val="009C6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C685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2024-06-18T13:07:00Z</dcterms:created>
  <dcterms:modified xsi:type="dcterms:W3CDTF">2024-06-18T13:41:00Z</dcterms:modified>
</cp:coreProperties>
</file>